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B6" w:rsidRPr="007E183D" w:rsidRDefault="004A0CB6" w:rsidP="004A0CB6">
      <w:pPr>
        <w:spacing w:after="0" w:line="240" w:lineRule="auto"/>
        <w:ind w:left="4962" w:firstLine="992"/>
        <w:jc w:val="both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>PATVIRTINTA</w:t>
      </w:r>
    </w:p>
    <w:p w:rsidR="004A0CB6" w:rsidRDefault="004A0CB6" w:rsidP="004A0CB6">
      <w:pPr>
        <w:spacing w:after="0" w:line="240" w:lineRule="auto"/>
        <w:ind w:left="3888" w:firstLine="206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Ignalinos r. Vidiškių</w:t>
      </w:r>
      <w:r w:rsidRPr="007E183D">
        <w:rPr>
          <w:rFonts w:cs="Times New Roman"/>
          <w:szCs w:val="24"/>
        </w:rPr>
        <w:t xml:space="preserve"> gimnazijos</w:t>
      </w:r>
    </w:p>
    <w:p w:rsidR="004A0CB6" w:rsidRDefault="004A0CB6" w:rsidP="004A0CB6">
      <w:pPr>
        <w:spacing w:after="0" w:line="240" w:lineRule="auto"/>
        <w:ind w:firstLine="5954"/>
        <w:jc w:val="both"/>
        <w:rPr>
          <w:rFonts w:cs="Times New Roman"/>
          <w:szCs w:val="24"/>
        </w:rPr>
      </w:pPr>
      <w:r w:rsidRPr="007E183D">
        <w:rPr>
          <w:rFonts w:cs="Times New Roman"/>
          <w:szCs w:val="24"/>
        </w:rPr>
        <w:t xml:space="preserve">direktoriaus </w:t>
      </w:r>
      <w:r>
        <w:rPr>
          <w:rFonts w:cs="Times New Roman"/>
          <w:szCs w:val="24"/>
        </w:rPr>
        <w:t>2016 m. rugpjūčio 30 d.</w:t>
      </w:r>
    </w:p>
    <w:p w:rsidR="004A0CB6" w:rsidRPr="00DD11B4" w:rsidRDefault="004A0CB6" w:rsidP="004A0CB6">
      <w:pPr>
        <w:spacing w:after="0" w:line="240" w:lineRule="auto"/>
        <w:ind w:left="3888" w:firstLine="2066"/>
        <w:jc w:val="both"/>
        <w:rPr>
          <w:rFonts w:cs="Times New Roman"/>
          <w:szCs w:val="24"/>
        </w:rPr>
      </w:pPr>
      <w:r w:rsidRPr="00DD11B4">
        <w:rPr>
          <w:rFonts w:cs="Times New Roman"/>
          <w:szCs w:val="24"/>
        </w:rPr>
        <w:t>įsakymu Nr. V-</w:t>
      </w:r>
      <w:r>
        <w:rPr>
          <w:rFonts w:cs="Times New Roman"/>
          <w:szCs w:val="24"/>
        </w:rPr>
        <w:t>49</w:t>
      </w:r>
    </w:p>
    <w:p w:rsidR="004A0CB6" w:rsidRPr="0087323A" w:rsidRDefault="004A0CB6" w:rsidP="00031188">
      <w:pPr>
        <w:jc w:val="center"/>
        <w:rPr>
          <w:b/>
          <w:bCs/>
          <w:lang w:val="en-US"/>
        </w:rPr>
      </w:pPr>
    </w:p>
    <w:p w:rsidR="005F1B78" w:rsidRPr="00277A9B" w:rsidRDefault="005F1B78" w:rsidP="00277A9B">
      <w:pPr>
        <w:pStyle w:val="Betarp"/>
        <w:jc w:val="center"/>
        <w:rPr>
          <w:b/>
        </w:rPr>
      </w:pPr>
      <w:r w:rsidRPr="00277A9B">
        <w:rPr>
          <w:b/>
        </w:rPr>
        <w:t>IGNALINOS R. VIDIŠKIŲ</w:t>
      </w:r>
      <w:r w:rsidR="00031188" w:rsidRPr="00277A9B">
        <w:rPr>
          <w:b/>
        </w:rPr>
        <w:t xml:space="preserve"> GIMNAZIJOS</w:t>
      </w:r>
    </w:p>
    <w:p w:rsidR="00031188" w:rsidRPr="00277A9B" w:rsidRDefault="00031188" w:rsidP="00277A9B">
      <w:pPr>
        <w:pStyle w:val="Betarp"/>
        <w:jc w:val="center"/>
        <w:rPr>
          <w:b/>
        </w:rPr>
      </w:pPr>
      <w:r w:rsidRPr="00277A9B">
        <w:rPr>
          <w:b/>
        </w:rPr>
        <w:t>MOKINIŲ PAŽANGOS IR PASIEKIMŲ VERTINIMO</w:t>
      </w:r>
    </w:p>
    <w:p w:rsidR="00031188" w:rsidRDefault="00031188" w:rsidP="00277A9B">
      <w:pPr>
        <w:pStyle w:val="Betarp"/>
        <w:jc w:val="center"/>
        <w:rPr>
          <w:b/>
        </w:rPr>
      </w:pPr>
      <w:r w:rsidRPr="00277A9B">
        <w:rPr>
          <w:b/>
        </w:rPr>
        <w:t>TVARKOS APRAŠAS</w:t>
      </w:r>
    </w:p>
    <w:p w:rsidR="00277A9B" w:rsidRPr="00277A9B" w:rsidRDefault="00277A9B" w:rsidP="00277A9B">
      <w:pPr>
        <w:pStyle w:val="Betarp"/>
        <w:jc w:val="center"/>
        <w:rPr>
          <w:b/>
        </w:rPr>
      </w:pPr>
    </w:p>
    <w:p w:rsidR="00FE374C" w:rsidRPr="00FE374C" w:rsidRDefault="00FE374C" w:rsidP="00FE374C">
      <w:pPr>
        <w:pStyle w:val="Betarp"/>
        <w:jc w:val="center"/>
        <w:rPr>
          <w:b/>
        </w:rPr>
      </w:pPr>
      <w:r w:rsidRPr="00FE374C">
        <w:rPr>
          <w:b/>
        </w:rPr>
        <w:t>I SKYRIUS</w:t>
      </w:r>
    </w:p>
    <w:p w:rsidR="00031188" w:rsidRDefault="00031188" w:rsidP="00FE374C">
      <w:pPr>
        <w:pStyle w:val="Betarp"/>
        <w:jc w:val="center"/>
        <w:rPr>
          <w:b/>
        </w:rPr>
      </w:pPr>
      <w:r w:rsidRPr="00FE374C">
        <w:rPr>
          <w:b/>
        </w:rPr>
        <w:t>BENDROSIOS NUOSTATOS</w:t>
      </w:r>
    </w:p>
    <w:p w:rsidR="00FE374C" w:rsidRPr="00FE374C" w:rsidRDefault="00FE374C" w:rsidP="00FE374C">
      <w:pPr>
        <w:pStyle w:val="Betarp"/>
        <w:jc w:val="center"/>
        <w:rPr>
          <w:b/>
        </w:rPr>
      </w:pPr>
    </w:p>
    <w:p w:rsidR="00031188" w:rsidRPr="00031188" w:rsidRDefault="00031188" w:rsidP="00C80F8C">
      <w:pPr>
        <w:pStyle w:val="Sraopastraipa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>
        <w:t>Ignalinos r. Vidiškių</w:t>
      </w:r>
      <w:r w:rsidRPr="00031188">
        <w:t xml:space="preserve"> gimnazijos mokinių pažangos ir pasiekimų vertinimo tvarkos aprašas</w:t>
      </w:r>
      <w:r>
        <w:t xml:space="preserve"> </w:t>
      </w:r>
      <w:r w:rsidR="00277A9B">
        <w:t xml:space="preserve">(toliau – </w:t>
      </w:r>
      <w:r w:rsidRPr="00031188">
        <w:t>Aprašas) parengtas vadovaujantis Pradinio, pagrindinio ir vidurinio ugdymo programų aprašu,</w:t>
      </w:r>
      <w:r>
        <w:t xml:space="preserve"> </w:t>
      </w:r>
      <w:r w:rsidRPr="00031188">
        <w:t>patvirtintu Lietuvos Respublikos švietimo ir mokslo ministro 2015 m. gruodžio 21 d. įsakymu Nr. V-1309, Nuosekliojo mokymosi pagal bendrojo ugdymo programas tvarkos aprašu, patvirtintu Lietuvos</w:t>
      </w:r>
      <w:r w:rsidR="005F1B78">
        <w:t xml:space="preserve"> </w:t>
      </w:r>
      <w:r w:rsidRPr="00031188">
        <w:t>Respublikos švietimo ir mokslo ministro 2005 m. balandžio 5 d</w:t>
      </w:r>
      <w:r w:rsidR="005F1B78">
        <w:t>. įsakymu Nr. ISAK-556</w:t>
      </w:r>
      <w:r w:rsidRPr="00031188">
        <w:t>.</w:t>
      </w:r>
    </w:p>
    <w:p w:rsidR="00843B0A" w:rsidRDefault="00031188" w:rsidP="00C80F8C">
      <w:pPr>
        <w:pStyle w:val="Sraopastraipa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031188">
        <w:t>Apraše aptariami vertinimo tikslai, mokinių pasiekimų ir pažangos vertinimas ugdymo</w:t>
      </w:r>
      <w:r w:rsidR="005F1B78">
        <w:t xml:space="preserve"> </w:t>
      </w:r>
      <w:r w:rsidRPr="00031188">
        <w:t>procese ir baigus programą, įvertinimų fiksavimas, vertinimo informacijos analizė, informavimas.</w:t>
      </w:r>
    </w:p>
    <w:p w:rsidR="00843B0A" w:rsidRPr="004A0CB6" w:rsidRDefault="00843B0A" w:rsidP="00C80F8C">
      <w:pPr>
        <w:pStyle w:val="Sraopastraipa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4A0CB6">
        <w:rPr>
          <w:bCs/>
        </w:rPr>
        <w:t>Apraše vartojamos sąvokos:</w:t>
      </w:r>
    </w:p>
    <w:p w:rsidR="00843B0A" w:rsidRDefault="00277A9B" w:rsidP="00C80F8C">
      <w:pPr>
        <w:pStyle w:val="Sraopastraipa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proofErr w:type="spellStart"/>
      <w:r>
        <w:rPr>
          <w:b/>
          <w:bCs/>
        </w:rPr>
        <w:t>u</w:t>
      </w:r>
      <w:r w:rsidR="00031188" w:rsidRPr="00843B0A">
        <w:rPr>
          <w:b/>
          <w:bCs/>
        </w:rPr>
        <w:t>gdymo(si</w:t>
      </w:r>
      <w:proofErr w:type="spellEnd"/>
      <w:r w:rsidR="00031188" w:rsidRPr="00843B0A">
        <w:rPr>
          <w:b/>
          <w:bCs/>
        </w:rPr>
        <w:t xml:space="preserve">) rezultatai </w:t>
      </w:r>
      <w:r w:rsidR="00031188" w:rsidRPr="005F1B78">
        <w:t>– palaipsniui įgyjamos dvasinę, intelektinę ir fizinę asmens brandą rodančios kompetencijos, apimančios žinias, su</w:t>
      </w:r>
      <w:r>
        <w:t>pratimą, gebėjimus ir nuostatas;</w:t>
      </w:r>
    </w:p>
    <w:p w:rsidR="00843B0A" w:rsidRDefault="00277A9B" w:rsidP="00C80F8C">
      <w:pPr>
        <w:pStyle w:val="Sraopastraipa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>
        <w:rPr>
          <w:b/>
          <w:bCs/>
        </w:rPr>
        <w:t>u</w:t>
      </w:r>
      <w:r w:rsidR="00031188" w:rsidRPr="00843B0A">
        <w:rPr>
          <w:b/>
          <w:bCs/>
        </w:rPr>
        <w:t xml:space="preserve">gdymasis </w:t>
      </w:r>
      <w:r w:rsidR="00031188" w:rsidRPr="005F1B78">
        <w:t>– dvasinių, intelektinių, fizinių asmens galių augi</w:t>
      </w:r>
      <w:r>
        <w:t>nimasis bendraujant ir mokantis;</w:t>
      </w:r>
    </w:p>
    <w:p w:rsidR="00843B0A" w:rsidRDefault="00277A9B" w:rsidP="00C80F8C">
      <w:pPr>
        <w:pStyle w:val="Sraopastraipa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>
        <w:rPr>
          <w:b/>
          <w:bCs/>
        </w:rPr>
        <w:t>m</w:t>
      </w:r>
      <w:r w:rsidR="00031188" w:rsidRPr="00843B0A">
        <w:rPr>
          <w:b/>
          <w:bCs/>
        </w:rPr>
        <w:t xml:space="preserve">okymas </w:t>
      </w:r>
      <w:r w:rsidR="00031188" w:rsidRPr="005F1B78">
        <w:t>– mokinio ir mokytojo sąveika, aplinkybės, skatinančios mokinį kurti savo žinojimą bei patirtį, aktyviai ieškoti ir autentiškai perprasti informaciją, patirti pažangą, s</w:t>
      </w:r>
      <w:r>
        <w:t>iekiant atrasti asmeninę prasmę;</w:t>
      </w:r>
    </w:p>
    <w:p w:rsidR="00843B0A" w:rsidRDefault="00277A9B" w:rsidP="00C80F8C">
      <w:pPr>
        <w:pStyle w:val="Sraopastraipa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>
        <w:rPr>
          <w:b/>
          <w:bCs/>
        </w:rPr>
        <w:t>m</w:t>
      </w:r>
      <w:r w:rsidR="00031188" w:rsidRPr="00843B0A">
        <w:rPr>
          <w:b/>
          <w:bCs/>
        </w:rPr>
        <w:t xml:space="preserve">okymasis </w:t>
      </w:r>
      <w:r w:rsidR="00031188" w:rsidRPr="005F1B78">
        <w:t>– aktyvus supratimo, reikšmių, patirčių ir prasmių konstravimo procesas,</w:t>
      </w:r>
      <w:r>
        <w:t xml:space="preserve"> </w:t>
      </w:r>
      <w:r w:rsidR="00031188" w:rsidRPr="005F1B78">
        <w:t>jau įgytų ir naujų žinių bei patirties siejimas, aiškiai suvokiant mokymosi tikslą ir į jį orientuojantis,</w:t>
      </w:r>
      <w:r w:rsidR="005F1B78">
        <w:t xml:space="preserve"> </w:t>
      </w:r>
      <w:r w:rsidR="00031188" w:rsidRPr="005F1B78">
        <w:t>planuojant, veikiant, ve</w:t>
      </w:r>
      <w:r>
        <w:t>rtinant ir reflektuojant mokymosi procesą, pažangą ir pasiekimus;</w:t>
      </w:r>
    </w:p>
    <w:p w:rsidR="00843B0A" w:rsidRDefault="00277A9B" w:rsidP="00C80F8C">
      <w:pPr>
        <w:pStyle w:val="Sraopastraipa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>
        <w:rPr>
          <w:b/>
          <w:bCs/>
        </w:rPr>
        <w:t>s</w:t>
      </w:r>
      <w:r w:rsidR="00031188" w:rsidRPr="00843B0A">
        <w:rPr>
          <w:b/>
          <w:bCs/>
        </w:rPr>
        <w:t xml:space="preserve">avivaldis mokymasis </w:t>
      </w:r>
      <w:r w:rsidR="00031188" w:rsidRPr="005F1B78">
        <w:t>– mokymasis, per kurį asmuo savo iniciatyva išsiaiškina</w:t>
      </w:r>
      <w:r w:rsidR="005F1B78">
        <w:t xml:space="preserve"> </w:t>
      </w:r>
      <w:r w:rsidR="00031188" w:rsidRPr="005F1B78">
        <w:t>mokymosi poreikius, keliasi tikslus, planuojasi mokymąsi, susikuria ar pasirenka mokymosi aplinką</w:t>
      </w:r>
      <w:r w:rsidR="005F1B78">
        <w:t xml:space="preserve"> </w:t>
      </w:r>
      <w:r w:rsidR="00031188" w:rsidRPr="005F1B78">
        <w:t>bei priemones, sau tinkamas mokymosi strategijas, į</w:t>
      </w:r>
      <w:r>
        <w:t>sivertina pasiekimus ir pažangą;</w:t>
      </w:r>
    </w:p>
    <w:p w:rsidR="00843B0A" w:rsidRDefault="00277A9B" w:rsidP="00C80F8C">
      <w:pPr>
        <w:pStyle w:val="Sraopastraipa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>
        <w:rPr>
          <w:b/>
          <w:bCs/>
        </w:rPr>
        <w:t>m</w:t>
      </w:r>
      <w:r w:rsidR="00031188" w:rsidRPr="00843B0A">
        <w:rPr>
          <w:b/>
          <w:bCs/>
        </w:rPr>
        <w:t xml:space="preserve">okinių pasiekimų ir pažangos vertinimas </w:t>
      </w:r>
      <w:r w:rsidR="00031188" w:rsidRPr="005F1B78">
        <w:t xml:space="preserve">– </w:t>
      </w:r>
      <w:r w:rsidR="005F1B78" w:rsidRPr="005F1B78">
        <w:t>kriterijais grįstas ugdymosi ir</w:t>
      </w:r>
      <w:r w:rsidR="005F1B78">
        <w:t xml:space="preserve"> </w:t>
      </w:r>
      <w:r w:rsidR="00031188" w:rsidRPr="005F1B78">
        <w:t>mokymosi stebėjimas ir grįžtamasis ryšys, informacijos apie mokymosi proce</w:t>
      </w:r>
      <w:r w:rsidR="005F1B78" w:rsidRPr="005F1B78">
        <w:t>sus ir rezultatus rinkimas</w:t>
      </w:r>
      <w:r w:rsidR="005F1B78">
        <w:t xml:space="preserve"> </w:t>
      </w:r>
      <w:r w:rsidR="00031188" w:rsidRPr="005F1B78">
        <w:t>ir kaupimas, interpretavimas ir naudojimas mokymo</w:t>
      </w:r>
      <w:r>
        <w:t xml:space="preserve"> ir mokymosi kokybei užtikrinti;</w:t>
      </w:r>
    </w:p>
    <w:p w:rsidR="00843B0A" w:rsidRDefault="00277A9B" w:rsidP="00C80F8C">
      <w:pPr>
        <w:pStyle w:val="Sraopastraipa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>
        <w:rPr>
          <w:b/>
          <w:bCs/>
        </w:rPr>
        <w:t>f</w:t>
      </w:r>
      <w:r w:rsidR="00031188" w:rsidRPr="00843B0A">
        <w:rPr>
          <w:b/>
          <w:bCs/>
        </w:rPr>
        <w:t xml:space="preserve">ormuojamasis ugdomasis vertinimas </w:t>
      </w:r>
      <w:r w:rsidR="00031188" w:rsidRPr="005F1B78">
        <w:t xml:space="preserve">– </w:t>
      </w:r>
      <w:proofErr w:type="spellStart"/>
      <w:r w:rsidR="00031188" w:rsidRPr="005F1B78">
        <w:t>ugdymo(si</w:t>
      </w:r>
      <w:proofErr w:type="spellEnd"/>
      <w:r w:rsidR="00031188" w:rsidRPr="005F1B78">
        <w:t>) procese teikiamas abipusis</w:t>
      </w:r>
      <w:r w:rsidR="005F1B78">
        <w:t xml:space="preserve"> </w:t>
      </w:r>
      <w:r w:rsidR="00031188" w:rsidRPr="005F1B78">
        <w:t>atsakas, grįžtamasis ryšys, pade</w:t>
      </w:r>
      <w:r>
        <w:t>dantis mokiniui gerinti mokymąsi</w:t>
      </w:r>
      <w:r w:rsidR="00031188" w:rsidRPr="005F1B78">
        <w:t>, nukreipiantis, ką dar reikia</w:t>
      </w:r>
      <w:r w:rsidR="005F1B78">
        <w:t xml:space="preserve"> </w:t>
      </w:r>
      <w:r w:rsidR="00031188" w:rsidRPr="005F1B78">
        <w:t xml:space="preserve">išmokti, leidžiantis mokytojui pritaikyti mokymą, </w:t>
      </w:r>
      <w:r>
        <w:t>siekiant kuo geresnių rezultatų;</w:t>
      </w:r>
    </w:p>
    <w:p w:rsidR="00843B0A" w:rsidRDefault="00277A9B" w:rsidP="00C80F8C">
      <w:pPr>
        <w:pStyle w:val="Sraopastraipa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>
        <w:rPr>
          <w:b/>
          <w:bCs/>
        </w:rPr>
        <w:t>k</w:t>
      </w:r>
      <w:r w:rsidR="00031188" w:rsidRPr="00843B0A">
        <w:rPr>
          <w:b/>
          <w:bCs/>
        </w:rPr>
        <w:t xml:space="preserve">aupiamasis vertinimas </w:t>
      </w:r>
      <w:r w:rsidR="005F1B78">
        <w:t xml:space="preserve">– mokinių </w:t>
      </w:r>
      <w:r w:rsidR="00031188" w:rsidRPr="005F1B78">
        <w:t>pasiekimų</w:t>
      </w:r>
      <w:r w:rsidR="005F1B78" w:rsidRPr="005F1B78">
        <w:t xml:space="preserve"> ir pažangos suminis vertinimas</w:t>
      </w:r>
      <w:r w:rsidR="005F1B78">
        <w:t xml:space="preserve"> </w:t>
      </w:r>
      <w:r w:rsidR="00031188" w:rsidRPr="005F1B78">
        <w:t>naudojant įvairius galimus vertini</w:t>
      </w:r>
      <w:r>
        <w:t>mo ir įsivertinimo būdus;</w:t>
      </w:r>
    </w:p>
    <w:p w:rsidR="00843B0A" w:rsidRDefault="00277A9B" w:rsidP="00C80F8C">
      <w:pPr>
        <w:pStyle w:val="Sraopastraipa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>
        <w:rPr>
          <w:b/>
          <w:bCs/>
        </w:rPr>
        <w:t>į</w:t>
      </w:r>
      <w:r w:rsidR="00031188" w:rsidRPr="00843B0A">
        <w:rPr>
          <w:b/>
          <w:bCs/>
        </w:rPr>
        <w:t xml:space="preserve">sivertinimas </w:t>
      </w:r>
      <w:r w:rsidR="00031188" w:rsidRPr="005F1B78">
        <w:t>– paties mokinio ugdymosi proceso, pa</w:t>
      </w:r>
      <w:r w:rsidR="005F1B78" w:rsidRPr="005F1B78">
        <w:t>siekimų ir pažangos stebėjimas,</w:t>
      </w:r>
      <w:r w:rsidR="005F1B78">
        <w:t xml:space="preserve"> </w:t>
      </w:r>
      <w:r w:rsidR="00031188" w:rsidRPr="005F1B78">
        <w:t>vertinimas ir apmąstymas, nusimata</w:t>
      </w:r>
      <w:r>
        <w:t>nt tolesnius mokymosi žingsnius;</w:t>
      </w:r>
    </w:p>
    <w:p w:rsidR="00843B0A" w:rsidRDefault="00277A9B" w:rsidP="00C80F8C">
      <w:pPr>
        <w:pStyle w:val="Sraopastraipa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>
        <w:rPr>
          <w:b/>
          <w:bCs/>
        </w:rPr>
        <w:lastRenderedPageBreak/>
        <w:t>d</w:t>
      </w:r>
      <w:r w:rsidR="00031188" w:rsidRPr="00843B0A">
        <w:rPr>
          <w:b/>
          <w:bCs/>
        </w:rPr>
        <w:t xml:space="preserve">iagnostinis vertinimas </w:t>
      </w:r>
      <w:r w:rsidR="00031188" w:rsidRPr="005F1B78">
        <w:t>– vertinimas, kuriuo išsiaiškinami mokinio pasiekimai ir tam</w:t>
      </w:r>
      <w:r w:rsidR="005F1B78">
        <w:t xml:space="preserve"> </w:t>
      </w:r>
      <w:r w:rsidR="00031188" w:rsidRPr="005F1B78">
        <w:t>tikru mokymosi metu padaryta pažanga, numatomos toles</w:t>
      </w:r>
      <w:r w:rsidR="005F1B78" w:rsidRPr="005F1B78">
        <w:t>nio mokymosi galimybės, pagalba</w:t>
      </w:r>
      <w:r w:rsidR="005F1B78">
        <w:t xml:space="preserve"> </w:t>
      </w:r>
      <w:r>
        <w:t>sunkumams įveikti;</w:t>
      </w:r>
    </w:p>
    <w:p w:rsidR="00031188" w:rsidRDefault="00277A9B" w:rsidP="00C80F8C">
      <w:pPr>
        <w:pStyle w:val="Sraopastraipa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>
        <w:rPr>
          <w:b/>
          <w:bCs/>
        </w:rPr>
        <w:t>a</w:t>
      </w:r>
      <w:r w:rsidR="00031188" w:rsidRPr="00843B0A">
        <w:rPr>
          <w:b/>
          <w:bCs/>
        </w:rPr>
        <w:t xml:space="preserve">pibendrinamasis sumuojamasis vertinimas </w:t>
      </w:r>
      <w:r w:rsidR="005F1B78" w:rsidRPr="005F1B78">
        <w:t>– formaliai patvirtinti mokinio</w:t>
      </w:r>
      <w:r w:rsidR="005F1B78">
        <w:t xml:space="preserve"> </w:t>
      </w:r>
      <w:r w:rsidR="00AB6E37">
        <w:t xml:space="preserve">ugdymosi rezultatai, baigus </w:t>
      </w:r>
      <w:r w:rsidR="00031188" w:rsidRPr="005F1B78">
        <w:t>programą</w:t>
      </w:r>
      <w:r w:rsidR="00AB6E37">
        <w:t>, kursą</w:t>
      </w:r>
      <w:r w:rsidR="00031188" w:rsidRPr="005F1B78">
        <w:t>.</w:t>
      </w:r>
    </w:p>
    <w:p w:rsidR="00FE374C" w:rsidRDefault="00FE374C" w:rsidP="00FE374C">
      <w:pPr>
        <w:pStyle w:val="Sraopastraipa"/>
        <w:tabs>
          <w:tab w:val="left" w:pos="1134"/>
        </w:tabs>
        <w:ind w:left="567"/>
        <w:jc w:val="both"/>
      </w:pPr>
    </w:p>
    <w:p w:rsidR="00FE374C" w:rsidRPr="00FE374C" w:rsidRDefault="00FE374C" w:rsidP="00FE374C">
      <w:pPr>
        <w:pStyle w:val="Betarp"/>
        <w:jc w:val="center"/>
        <w:rPr>
          <w:b/>
        </w:rPr>
      </w:pPr>
      <w:r w:rsidRPr="00FE374C">
        <w:rPr>
          <w:b/>
        </w:rPr>
        <w:t>II SKYRIUS</w:t>
      </w:r>
    </w:p>
    <w:p w:rsidR="00FE374C" w:rsidRPr="00FE374C" w:rsidRDefault="00CE2914" w:rsidP="00FE374C">
      <w:pPr>
        <w:pStyle w:val="Betarp"/>
        <w:jc w:val="center"/>
        <w:rPr>
          <w:b/>
        </w:rPr>
      </w:pPr>
      <w:r>
        <w:rPr>
          <w:b/>
        </w:rPr>
        <w:t xml:space="preserve">MOKYMOSI PASIEKIMŲ </w:t>
      </w:r>
      <w:r w:rsidR="00FE374C" w:rsidRPr="00FE374C">
        <w:rPr>
          <w:b/>
        </w:rPr>
        <w:t>VERTINIMO PLANAVIMAS</w:t>
      </w:r>
    </w:p>
    <w:p w:rsidR="00FE374C" w:rsidRDefault="00FE374C" w:rsidP="00FE374C">
      <w:pPr>
        <w:pStyle w:val="Sraopastraipa"/>
        <w:tabs>
          <w:tab w:val="left" w:pos="1134"/>
        </w:tabs>
        <w:ind w:left="567"/>
        <w:jc w:val="both"/>
      </w:pPr>
    </w:p>
    <w:p w:rsidR="008E2533" w:rsidRDefault="00FE374C" w:rsidP="00FE374C">
      <w:pPr>
        <w:pStyle w:val="Sraopastraipa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>
        <w:t>Planuodamas ugdymo proce</w:t>
      </w:r>
      <w:r w:rsidR="008E2533">
        <w:t>są</w:t>
      </w:r>
      <w:r>
        <w:t xml:space="preserve"> mokytojas </w:t>
      </w:r>
      <w:r w:rsidR="008E2533">
        <w:t>ilgalaikiame plane numato mokiniui privalomus atsiskaitomuosius darbus, apie kuriuos informaciją pateikia dalyko kabineto stende.</w:t>
      </w:r>
    </w:p>
    <w:p w:rsidR="00FE374C" w:rsidRDefault="008E2533" w:rsidP="00FE374C">
      <w:pPr>
        <w:pStyle w:val="Sraopastraipa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>
        <w:t>K</w:t>
      </w:r>
      <w:r w:rsidR="00FE374C">
        <w:t xml:space="preserve">onkrečios </w:t>
      </w:r>
      <w:r>
        <w:t xml:space="preserve">temos/pamokos plane mokytojas planuoja </w:t>
      </w:r>
      <w:r w:rsidR="00FE374C">
        <w:t>vertinimą</w:t>
      </w:r>
      <w:r>
        <w:t xml:space="preserve"> ir įsivertinimą, siedamas juos</w:t>
      </w:r>
      <w:r w:rsidR="00FE374C">
        <w:t xml:space="preserve"> su mokymosi uždaviniais, atsižvelgdamas į mokinių mokymosi patirtį ir galias.</w:t>
      </w:r>
    </w:p>
    <w:p w:rsidR="00FE374C" w:rsidRDefault="0016511F" w:rsidP="00FE374C">
      <w:pPr>
        <w:pStyle w:val="Sraopastraipa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>
        <w:t>Mokiniui, kuris mokosi pagal individualizuotą programą</w:t>
      </w:r>
      <w:r w:rsidR="00FE374C">
        <w:t>, temos/pamokos plane gali būti numatomas individualus vertinimas.</w:t>
      </w:r>
    </w:p>
    <w:p w:rsidR="00FE374C" w:rsidRDefault="00FE374C" w:rsidP="00FE374C">
      <w:pPr>
        <w:pStyle w:val="Sraopastraipa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>
        <w:t>Dalykų mokytojai, planuodami integruotas pamokas, integruoto ugdymo projektus, numato bendrus vertinimo būdus, kriterijus.</w:t>
      </w:r>
    </w:p>
    <w:p w:rsidR="008E2533" w:rsidRDefault="0016511F" w:rsidP="008E2533">
      <w:pPr>
        <w:pStyle w:val="Sraopastraipa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>
        <w:t>Koreguojant ilgalaikį planą</w:t>
      </w:r>
      <w:r w:rsidR="008E2533">
        <w:t xml:space="preserve">, </w:t>
      </w:r>
      <w:r>
        <w:t>koreguojamas</w:t>
      </w:r>
      <w:r w:rsidR="008E2533">
        <w:t xml:space="preserve"> ir vertinimas.</w:t>
      </w:r>
    </w:p>
    <w:p w:rsidR="00FE374C" w:rsidRPr="00FE374C" w:rsidRDefault="00FE374C" w:rsidP="00FE374C">
      <w:pPr>
        <w:pStyle w:val="Betarp"/>
        <w:jc w:val="center"/>
        <w:rPr>
          <w:b/>
        </w:rPr>
      </w:pPr>
      <w:r w:rsidRPr="00FE374C">
        <w:rPr>
          <w:b/>
        </w:rPr>
        <w:t>III SKYRIUS</w:t>
      </w:r>
    </w:p>
    <w:p w:rsidR="00031188" w:rsidRDefault="00CE2914" w:rsidP="00CE2914">
      <w:pPr>
        <w:pStyle w:val="Betarp"/>
        <w:jc w:val="center"/>
        <w:rPr>
          <w:b/>
          <w:bCs/>
        </w:rPr>
      </w:pPr>
      <w:r>
        <w:rPr>
          <w:b/>
          <w:bCs/>
        </w:rPr>
        <w:t xml:space="preserve">MOKYMOSI PASIEKIMŲ </w:t>
      </w:r>
      <w:r w:rsidR="00FE374C">
        <w:rPr>
          <w:b/>
          <w:bCs/>
        </w:rPr>
        <w:t xml:space="preserve">VERTINIMO </w:t>
      </w:r>
      <w:r w:rsidR="00031188" w:rsidRPr="00FE374C">
        <w:rPr>
          <w:b/>
          <w:bCs/>
        </w:rPr>
        <w:t>TIKSLAI</w:t>
      </w:r>
    </w:p>
    <w:p w:rsidR="00FE374C" w:rsidRPr="00FE374C" w:rsidRDefault="00FE374C" w:rsidP="00FE374C">
      <w:pPr>
        <w:pStyle w:val="Betarp"/>
        <w:jc w:val="center"/>
        <w:rPr>
          <w:b/>
          <w:bCs/>
        </w:rPr>
      </w:pPr>
    </w:p>
    <w:p w:rsidR="00843B0A" w:rsidRPr="00843B0A" w:rsidRDefault="00031188" w:rsidP="00C80F8C">
      <w:pPr>
        <w:pStyle w:val="Sraopastraipa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843B0A">
        <w:t>Nustatyti mok</w:t>
      </w:r>
      <w:r w:rsidR="005D28A8">
        <w:t>inių pasiekimų lygį bei pažangą, i</w:t>
      </w:r>
      <w:r w:rsidRPr="00843B0A">
        <w:t xml:space="preserve">šsiaiškinti kiekvieno mokinio stiprybes, ugdymosi </w:t>
      </w:r>
      <w:r w:rsidR="005D28A8">
        <w:t xml:space="preserve">poreikius ir kartu su mokiniu </w:t>
      </w:r>
      <w:r w:rsidRPr="00843B0A">
        <w:t>bei jo tėvais (globėjais, rūpintojais) priimti sprendimus dėl tolesnio</w:t>
      </w:r>
      <w:r w:rsidR="00F53FCB" w:rsidRPr="00843B0A">
        <w:t xml:space="preserve"> </w:t>
      </w:r>
      <w:r w:rsidRPr="00843B0A">
        <w:t>mokymosi žingsnių, mokiniui būtinos pagalbos.</w:t>
      </w:r>
    </w:p>
    <w:p w:rsidR="00843B0A" w:rsidRPr="00843B0A" w:rsidRDefault="00031188" w:rsidP="00C80F8C">
      <w:pPr>
        <w:pStyle w:val="Sraopastraipa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843B0A">
        <w:t>Teikti savalaikį grįžtamąjį ryšį mokiniams ir mok</w:t>
      </w:r>
      <w:r w:rsidR="00277A9B">
        <w:t xml:space="preserve">ytojams, gerinant </w:t>
      </w:r>
      <w:proofErr w:type="spellStart"/>
      <w:r w:rsidR="00277A9B">
        <w:t>ugdymosi</w:t>
      </w:r>
      <w:r w:rsidRPr="00843B0A">
        <w:t>(si</w:t>
      </w:r>
      <w:proofErr w:type="spellEnd"/>
      <w:r w:rsidRPr="00843B0A">
        <w:t>)</w:t>
      </w:r>
      <w:r w:rsidR="005D28A8">
        <w:t xml:space="preserve"> </w:t>
      </w:r>
      <w:r w:rsidRPr="00843B0A">
        <w:t>proceso kokybę.</w:t>
      </w:r>
    </w:p>
    <w:p w:rsidR="00843B0A" w:rsidRPr="00843B0A" w:rsidRDefault="00031188" w:rsidP="00C80F8C">
      <w:pPr>
        <w:pStyle w:val="Sraopastraipa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843B0A">
        <w:t>Apibendrinti, susumuoti atskiro mokymosi laikotarpio (baigiant pusmetį, mokslo</w:t>
      </w:r>
      <w:r w:rsidR="00C80F8C">
        <w:t xml:space="preserve"> </w:t>
      </w:r>
      <w:r w:rsidRPr="00843B0A">
        <w:t>metus) ir mokymosi pagal pradinio, pagrindinio ar vidurinio ugdymo programą rezultatus.</w:t>
      </w:r>
    </w:p>
    <w:p w:rsidR="0016511F" w:rsidRDefault="00031188" w:rsidP="0016511F">
      <w:pPr>
        <w:pStyle w:val="Sraopastraipa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843B0A">
        <w:t>Vertinti ugdymo kokybę, identifikuoti problemas ir inicijuoti reikalingus sprendimus.</w:t>
      </w:r>
    </w:p>
    <w:p w:rsidR="0016511F" w:rsidRPr="00843B0A" w:rsidRDefault="0016511F" w:rsidP="0016511F">
      <w:pPr>
        <w:pStyle w:val="Sraopastraipa"/>
        <w:tabs>
          <w:tab w:val="left" w:pos="1134"/>
        </w:tabs>
        <w:ind w:left="567"/>
        <w:jc w:val="both"/>
      </w:pPr>
    </w:p>
    <w:p w:rsidR="00CE2914" w:rsidRPr="00CE2914" w:rsidRDefault="00CE2914" w:rsidP="00CE2914">
      <w:pPr>
        <w:pStyle w:val="Betarp"/>
        <w:jc w:val="center"/>
        <w:rPr>
          <w:b/>
        </w:rPr>
      </w:pPr>
      <w:r w:rsidRPr="00CE2914">
        <w:rPr>
          <w:b/>
        </w:rPr>
        <w:t>IV SKYRIUS</w:t>
      </w:r>
    </w:p>
    <w:p w:rsidR="00031188" w:rsidRDefault="00CE2914" w:rsidP="00CE2914">
      <w:pPr>
        <w:pStyle w:val="Betarp"/>
        <w:jc w:val="center"/>
        <w:rPr>
          <w:b/>
        </w:rPr>
      </w:pPr>
      <w:r>
        <w:rPr>
          <w:b/>
        </w:rPr>
        <w:t xml:space="preserve">MOKYMOSI PASIEKIMŲ </w:t>
      </w:r>
      <w:r w:rsidR="00031188" w:rsidRPr="00CE2914">
        <w:rPr>
          <w:b/>
        </w:rPr>
        <w:t>VERTINIMAS UGDYMO PROCESE</w:t>
      </w:r>
    </w:p>
    <w:p w:rsidR="00CE2914" w:rsidRPr="00CE2914" w:rsidRDefault="00CE2914" w:rsidP="00CE2914">
      <w:pPr>
        <w:pStyle w:val="Betarp"/>
        <w:jc w:val="center"/>
        <w:rPr>
          <w:b/>
        </w:rPr>
      </w:pPr>
    </w:p>
    <w:p w:rsidR="00C80F8C" w:rsidRPr="00C80F8C" w:rsidRDefault="00031188" w:rsidP="004A0CB6">
      <w:pPr>
        <w:pStyle w:val="Sraopastraipa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C80F8C">
        <w:rPr>
          <w:b/>
          <w:bCs/>
        </w:rPr>
        <w:t xml:space="preserve">Formuojamojo ugdomojo vertinimo </w:t>
      </w:r>
      <w:r w:rsidRPr="00C80F8C">
        <w:t>principai:</w:t>
      </w:r>
    </w:p>
    <w:p w:rsidR="00C80F8C" w:rsidRDefault="00C80F8C" w:rsidP="004A0CB6">
      <w:pPr>
        <w:pStyle w:val="Sraopastraipa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>
        <w:t>m</w:t>
      </w:r>
      <w:r w:rsidR="00031188" w:rsidRPr="00C80F8C">
        <w:t>okytojas stebi mokinių mokymąsi, jų bendradar</w:t>
      </w:r>
      <w:r>
        <w:t>biavimą, įsitraukimą, pastangas mokymosi būdus, sunkumus;</w:t>
      </w:r>
    </w:p>
    <w:p w:rsidR="00C80F8C" w:rsidRDefault="00C80F8C" w:rsidP="004A0CB6">
      <w:pPr>
        <w:pStyle w:val="Sraopastraipa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>
        <w:t>m</w:t>
      </w:r>
      <w:r w:rsidR="00031188" w:rsidRPr="00C80F8C">
        <w:t>okytojas padeda suprasti mokiniui, kas jau išmokta, ko dar reikia mokytis, kaip</w:t>
      </w:r>
      <w:r>
        <w:t xml:space="preserve"> </w:t>
      </w:r>
      <w:r w:rsidR="00031188" w:rsidRPr="00C80F8C">
        <w:t xml:space="preserve">įveikti sunkumus, </w:t>
      </w:r>
      <w:r>
        <w:t>kokie mokymosi būdai veiksmingi;</w:t>
      </w:r>
    </w:p>
    <w:p w:rsidR="00C80F8C" w:rsidRDefault="00C80F8C" w:rsidP="004A0CB6">
      <w:pPr>
        <w:pStyle w:val="Sraopastraipa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>
        <w:t>m</w:t>
      </w:r>
      <w:r w:rsidR="00031188" w:rsidRPr="00C80F8C">
        <w:t xml:space="preserve">okiniai mokosi vertinti vienas kito ir savo </w:t>
      </w:r>
      <w:r>
        <w:t xml:space="preserve">darbą, įsivertinti pasiekimus ir </w:t>
      </w:r>
      <w:r w:rsidR="00031188" w:rsidRPr="00C80F8C">
        <w:t>pažangą, kelti mokymosi tikslus.</w:t>
      </w:r>
    </w:p>
    <w:p w:rsidR="00C80F8C" w:rsidRDefault="00031188" w:rsidP="004A0CB6">
      <w:pPr>
        <w:pStyle w:val="Sraopastraipa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C80F8C">
        <w:rPr>
          <w:b/>
          <w:bCs/>
        </w:rPr>
        <w:t xml:space="preserve">Diagnostinio vertinimo </w:t>
      </w:r>
      <w:r w:rsidRPr="00C80F8C">
        <w:t>principai:</w:t>
      </w:r>
    </w:p>
    <w:p w:rsidR="00C80F8C" w:rsidRDefault="00C80F8C" w:rsidP="004A0CB6">
      <w:pPr>
        <w:pStyle w:val="Sraopastraipa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>
        <w:t>m</w:t>
      </w:r>
      <w:r w:rsidR="00031188" w:rsidRPr="00C80F8C">
        <w:t>okytojas, skirdamas vertinamąsias užduotis mokymosi procese, padeda mokiniui</w:t>
      </w:r>
      <w:r>
        <w:t xml:space="preserve"> </w:t>
      </w:r>
      <w:r w:rsidR="00031188" w:rsidRPr="00C80F8C">
        <w:t>i</w:t>
      </w:r>
      <w:r>
        <w:t>šsiaiškinti mokymosi pasiekimus;</w:t>
      </w:r>
    </w:p>
    <w:p w:rsidR="00C80F8C" w:rsidRDefault="00C80F8C" w:rsidP="004A0CB6">
      <w:pPr>
        <w:pStyle w:val="Sraopastraipa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>
        <w:t>v</w:t>
      </w:r>
      <w:r w:rsidR="00031188" w:rsidRPr="00C80F8C">
        <w:t>ertinimas vykdomas taikant iš anksto mokiniams žinomus, su jais aptartus</w:t>
      </w:r>
      <w:r>
        <w:t xml:space="preserve"> kriterijus;</w:t>
      </w:r>
    </w:p>
    <w:p w:rsidR="00C80F8C" w:rsidRDefault="00C80F8C" w:rsidP="004A0CB6">
      <w:pPr>
        <w:pStyle w:val="Sraopastraipa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>
        <w:lastRenderedPageBreak/>
        <w:t>m</w:t>
      </w:r>
      <w:r w:rsidR="00031188" w:rsidRPr="00C80F8C">
        <w:t>okinys, remdamasis vertinimo metu gauta informacija, kartu su mokytoju numato</w:t>
      </w:r>
      <w:r>
        <w:t xml:space="preserve"> </w:t>
      </w:r>
      <w:r w:rsidR="00031188" w:rsidRPr="00C80F8C">
        <w:t>tolesnio mokymosi uždavinius.</w:t>
      </w:r>
    </w:p>
    <w:p w:rsidR="00C80F8C" w:rsidRDefault="00031188" w:rsidP="004A0CB6">
      <w:pPr>
        <w:pStyle w:val="Sraopastraipa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C80F8C">
        <w:rPr>
          <w:b/>
          <w:bCs/>
        </w:rPr>
        <w:t xml:space="preserve">Kaupiamojo vertinimo </w:t>
      </w:r>
      <w:r w:rsidRPr="00C80F8C">
        <w:t>principai:</w:t>
      </w:r>
    </w:p>
    <w:p w:rsidR="006A38E8" w:rsidRDefault="006A38E8" w:rsidP="004A0CB6">
      <w:pPr>
        <w:pStyle w:val="Sraopastraipa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>
        <w:t>m</w:t>
      </w:r>
      <w:r w:rsidR="00031188" w:rsidRPr="00C80F8C">
        <w:t>okytojas sud</w:t>
      </w:r>
      <w:r>
        <w:t xml:space="preserve">aro </w:t>
      </w:r>
      <w:r w:rsidR="00081B34">
        <w:t xml:space="preserve">kaupiamojo </w:t>
      </w:r>
      <w:r w:rsidR="00277A9B">
        <w:t>vertinimo kriterijų sąrašą</w:t>
      </w:r>
      <w:r>
        <w:t>;</w:t>
      </w:r>
    </w:p>
    <w:p w:rsidR="006A38E8" w:rsidRDefault="006A38E8" w:rsidP="004A0CB6">
      <w:pPr>
        <w:pStyle w:val="Sraopastraipa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>
        <w:t>m</w:t>
      </w:r>
      <w:r w:rsidR="00031188" w:rsidRPr="00C80F8C">
        <w:t>okytojas kartu su mokiniais aptaria kiekvieną kriterijų tam, kad mokiniai žinotų,</w:t>
      </w:r>
      <w:r>
        <w:t xml:space="preserve"> </w:t>
      </w:r>
      <w:r w:rsidR="00031188" w:rsidRPr="00C80F8C">
        <w:t>už ką jie bus vertinami.</w:t>
      </w:r>
    </w:p>
    <w:p w:rsidR="006A38E8" w:rsidRPr="00A531FC" w:rsidRDefault="00031188" w:rsidP="004A0CB6">
      <w:pPr>
        <w:pStyle w:val="Sraopastraipa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b/>
        </w:rPr>
      </w:pPr>
      <w:r w:rsidRPr="00A531FC">
        <w:rPr>
          <w:b/>
        </w:rPr>
        <w:t>Gimnazijoje taikoma vertinimo skalė:</w:t>
      </w:r>
    </w:p>
    <w:p w:rsidR="00031188" w:rsidRPr="006A38E8" w:rsidRDefault="006A38E8" w:rsidP="004A0CB6">
      <w:pPr>
        <w:pStyle w:val="Sraopastraipa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 w:rsidRPr="004A0CB6">
        <w:t>pradinio ugdymo programoje</w:t>
      </w:r>
      <w:r w:rsidR="00031188" w:rsidRPr="006A38E8">
        <w:rPr>
          <w:lang w:val="en-US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A38E8" w:rsidRPr="006A38E8" w:rsidTr="006A38E8">
        <w:tc>
          <w:tcPr>
            <w:tcW w:w="4927" w:type="dxa"/>
          </w:tcPr>
          <w:p w:rsidR="006A38E8" w:rsidRPr="006A38E8" w:rsidRDefault="006A38E8" w:rsidP="006A38E8">
            <w:pPr>
              <w:tabs>
                <w:tab w:val="left" w:pos="1134"/>
              </w:tabs>
            </w:pPr>
            <w:r w:rsidRPr="006A38E8">
              <w:rPr>
                <w:b/>
                <w:bCs/>
              </w:rPr>
              <w:t>Pasiekimų lygis</w:t>
            </w:r>
          </w:p>
        </w:tc>
        <w:tc>
          <w:tcPr>
            <w:tcW w:w="4927" w:type="dxa"/>
          </w:tcPr>
          <w:p w:rsidR="006A38E8" w:rsidRPr="006A38E8" w:rsidRDefault="006A38E8" w:rsidP="006A38E8">
            <w:r>
              <w:rPr>
                <w:b/>
                <w:bCs/>
              </w:rPr>
              <w:t>Įvertinimas įrašu*</w:t>
            </w:r>
          </w:p>
        </w:tc>
      </w:tr>
      <w:tr w:rsidR="004A0CB6" w:rsidRPr="006A38E8" w:rsidTr="006A38E8">
        <w:tc>
          <w:tcPr>
            <w:tcW w:w="4927" w:type="dxa"/>
          </w:tcPr>
          <w:p w:rsidR="004A0CB6" w:rsidRPr="006A38E8" w:rsidRDefault="004A0CB6" w:rsidP="006A38E8">
            <w:pPr>
              <w:tabs>
                <w:tab w:val="left" w:pos="1134"/>
              </w:tabs>
            </w:pPr>
            <w:r w:rsidRPr="006A38E8">
              <w:t>Aukštesnysis</w:t>
            </w:r>
          </w:p>
        </w:tc>
        <w:tc>
          <w:tcPr>
            <w:tcW w:w="4927" w:type="dxa"/>
            <w:vMerge w:val="restart"/>
          </w:tcPr>
          <w:p w:rsidR="004A0CB6" w:rsidRPr="006A38E8" w:rsidRDefault="004A0CB6" w:rsidP="004A0CB6">
            <w:r w:rsidRPr="006A38E8">
              <w:t>Padarė pažangą (žymima „p. p.“)*</w:t>
            </w:r>
          </w:p>
          <w:p w:rsidR="004A0CB6" w:rsidRPr="006A38E8" w:rsidRDefault="004A0CB6" w:rsidP="006A38E8">
            <w:pPr>
              <w:tabs>
                <w:tab w:val="left" w:pos="1134"/>
              </w:tabs>
            </w:pPr>
          </w:p>
        </w:tc>
      </w:tr>
      <w:tr w:rsidR="004A0CB6" w:rsidRPr="006A38E8" w:rsidTr="006A38E8">
        <w:tc>
          <w:tcPr>
            <w:tcW w:w="4927" w:type="dxa"/>
          </w:tcPr>
          <w:p w:rsidR="004A0CB6" w:rsidRPr="006A38E8" w:rsidRDefault="004A0CB6" w:rsidP="006A38E8">
            <w:r w:rsidRPr="006A38E8">
              <w:t>Pagrindinis</w:t>
            </w:r>
          </w:p>
        </w:tc>
        <w:tc>
          <w:tcPr>
            <w:tcW w:w="4927" w:type="dxa"/>
            <w:vMerge/>
          </w:tcPr>
          <w:p w:rsidR="004A0CB6" w:rsidRPr="006A38E8" w:rsidRDefault="004A0CB6" w:rsidP="006A38E8">
            <w:pPr>
              <w:tabs>
                <w:tab w:val="left" w:pos="1134"/>
              </w:tabs>
            </w:pPr>
          </w:p>
        </w:tc>
      </w:tr>
      <w:tr w:rsidR="004A0CB6" w:rsidRPr="006A38E8" w:rsidTr="006A38E8">
        <w:tc>
          <w:tcPr>
            <w:tcW w:w="4927" w:type="dxa"/>
          </w:tcPr>
          <w:p w:rsidR="004A0CB6" w:rsidRPr="006A38E8" w:rsidRDefault="004A0CB6" w:rsidP="006A38E8">
            <w:r w:rsidRPr="006A38E8">
              <w:t>Patenkinamas</w:t>
            </w:r>
          </w:p>
        </w:tc>
        <w:tc>
          <w:tcPr>
            <w:tcW w:w="4927" w:type="dxa"/>
            <w:vMerge/>
          </w:tcPr>
          <w:p w:rsidR="004A0CB6" w:rsidRPr="006A38E8" w:rsidRDefault="004A0CB6" w:rsidP="006A38E8">
            <w:pPr>
              <w:tabs>
                <w:tab w:val="left" w:pos="1134"/>
              </w:tabs>
            </w:pPr>
          </w:p>
        </w:tc>
      </w:tr>
      <w:tr w:rsidR="006A38E8" w:rsidRPr="006A38E8" w:rsidTr="006A38E8">
        <w:tc>
          <w:tcPr>
            <w:tcW w:w="4927" w:type="dxa"/>
          </w:tcPr>
          <w:p w:rsidR="006A38E8" w:rsidRPr="006A38E8" w:rsidRDefault="006A38E8" w:rsidP="006A38E8">
            <w:pPr>
              <w:tabs>
                <w:tab w:val="left" w:pos="1134"/>
              </w:tabs>
            </w:pPr>
            <w:r w:rsidRPr="006A38E8">
              <w:t>Nepatenkinamas</w:t>
            </w:r>
          </w:p>
        </w:tc>
        <w:tc>
          <w:tcPr>
            <w:tcW w:w="4927" w:type="dxa"/>
          </w:tcPr>
          <w:p w:rsidR="004A0CB6" w:rsidRPr="006A38E8" w:rsidRDefault="004A0CB6" w:rsidP="004A0CB6">
            <w:r w:rsidRPr="006A38E8">
              <w:t>Nepadarė pažangos (žymima „n. p.“)*</w:t>
            </w:r>
          </w:p>
          <w:p w:rsidR="006A38E8" w:rsidRPr="006A38E8" w:rsidRDefault="006A38E8" w:rsidP="006A38E8">
            <w:pPr>
              <w:tabs>
                <w:tab w:val="left" w:pos="1134"/>
              </w:tabs>
            </w:pPr>
          </w:p>
        </w:tc>
      </w:tr>
    </w:tbl>
    <w:p w:rsidR="006A38E8" w:rsidRPr="004A0CB6" w:rsidRDefault="006A38E8" w:rsidP="004A0CB6">
      <w:pPr>
        <w:tabs>
          <w:tab w:val="left" w:pos="1134"/>
        </w:tabs>
        <w:jc w:val="both"/>
        <w:rPr>
          <w:i/>
        </w:rPr>
      </w:pPr>
      <w:r>
        <w:t>*</w:t>
      </w:r>
      <w:r w:rsidRPr="004A0CB6">
        <w:rPr>
          <w:i/>
        </w:rPr>
        <w:t>Dorinio ugdymo pasiekimų vertinimas, specialiųjų ugdymosi poreikių turinčių mokinių</w:t>
      </w:r>
      <w:r w:rsidR="004A0CB6" w:rsidRPr="004A0CB6">
        <w:rPr>
          <w:i/>
        </w:rPr>
        <w:t>, ugdomų pagal individualizuotą programą, bei specialiosios medicininės fizinio pajėgumo grupės mokinių vertinimas.</w:t>
      </w:r>
    </w:p>
    <w:p w:rsidR="00031188" w:rsidRDefault="004A0CB6" w:rsidP="004A0CB6">
      <w:pPr>
        <w:pStyle w:val="Sraopastraipa"/>
        <w:numPr>
          <w:ilvl w:val="1"/>
          <w:numId w:val="3"/>
        </w:numPr>
        <w:tabs>
          <w:tab w:val="left" w:pos="1134"/>
        </w:tabs>
        <w:ind w:left="0" w:firstLine="567"/>
      </w:pPr>
      <w:r w:rsidRPr="004A0CB6">
        <w:t>p</w:t>
      </w:r>
      <w:r w:rsidR="00031188" w:rsidRPr="004A0CB6">
        <w:t>agrindi</w:t>
      </w:r>
      <w:r w:rsidRPr="004A0CB6">
        <w:t>nio ir vidurinio ugdymo programoje</w:t>
      </w:r>
      <w:r w:rsidR="00031188" w:rsidRPr="004A0CB6"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A334D" w:rsidTr="004A334D">
        <w:tc>
          <w:tcPr>
            <w:tcW w:w="3284" w:type="dxa"/>
          </w:tcPr>
          <w:p w:rsidR="004A334D" w:rsidRPr="004A334D" w:rsidRDefault="004A334D" w:rsidP="009B51AC">
            <w:pPr>
              <w:tabs>
                <w:tab w:val="left" w:pos="1134"/>
              </w:tabs>
              <w:spacing w:line="276" w:lineRule="auto"/>
              <w:jc w:val="center"/>
            </w:pPr>
            <w:r w:rsidRPr="004A334D">
              <w:rPr>
                <w:b/>
                <w:bCs/>
              </w:rPr>
              <w:t>Pasiekimų lygis</w:t>
            </w:r>
          </w:p>
        </w:tc>
        <w:tc>
          <w:tcPr>
            <w:tcW w:w="3285" w:type="dxa"/>
          </w:tcPr>
          <w:p w:rsidR="004A334D" w:rsidRPr="004A334D" w:rsidRDefault="007307CD" w:rsidP="009B51AC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b/>
                <w:bCs/>
              </w:rPr>
              <w:t>Pažymys</w:t>
            </w:r>
          </w:p>
        </w:tc>
        <w:tc>
          <w:tcPr>
            <w:tcW w:w="3285" w:type="dxa"/>
          </w:tcPr>
          <w:p w:rsidR="004A334D" w:rsidRPr="004A334D" w:rsidRDefault="004A334D" w:rsidP="009B51AC">
            <w:pPr>
              <w:tabs>
                <w:tab w:val="left" w:pos="1134"/>
              </w:tabs>
              <w:spacing w:line="276" w:lineRule="auto"/>
              <w:jc w:val="center"/>
            </w:pPr>
            <w:r w:rsidRPr="004A334D">
              <w:rPr>
                <w:b/>
                <w:bCs/>
              </w:rPr>
              <w:t>Trumpas apibūdinimas</w:t>
            </w:r>
          </w:p>
        </w:tc>
      </w:tr>
      <w:tr w:rsidR="004A334D" w:rsidTr="004A334D">
        <w:tc>
          <w:tcPr>
            <w:tcW w:w="3284" w:type="dxa"/>
            <w:vMerge w:val="restart"/>
          </w:tcPr>
          <w:p w:rsidR="004A334D" w:rsidRPr="004A334D" w:rsidRDefault="004A334D" w:rsidP="004A334D">
            <w:pPr>
              <w:tabs>
                <w:tab w:val="left" w:pos="1134"/>
              </w:tabs>
              <w:spacing w:line="276" w:lineRule="auto"/>
            </w:pPr>
            <w:r w:rsidRPr="004A334D">
              <w:t>Aukštesnysis</w:t>
            </w:r>
          </w:p>
        </w:tc>
        <w:tc>
          <w:tcPr>
            <w:tcW w:w="3285" w:type="dxa"/>
          </w:tcPr>
          <w:p w:rsidR="004A334D" w:rsidRPr="004A334D" w:rsidRDefault="004A334D" w:rsidP="004A334D">
            <w:pPr>
              <w:tabs>
                <w:tab w:val="left" w:pos="1134"/>
              </w:tabs>
              <w:spacing w:line="276" w:lineRule="auto"/>
            </w:pPr>
            <w:r w:rsidRPr="004A334D">
              <w:t>10 (dešimt)</w:t>
            </w:r>
          </w:p>
        </w:tc>
        <w:tc>
          <w:tcPr>
            <w:tcW w:w="3285" w:type="dxa"/>
          </w:tcPr>
          <w:p w:rsidR="004A334D" w:rsidRPr="004A334D" w:rsidRDefault="004A334D" w:rsidP="004A334D">
            <w:pPr>
              <w:spacing w:line="276" w:lineRule="auto"/>
            </w:pPr>
            <w:r w:rsidRPr="004A334D">
              <w:t>Puikiai</w:t>
            </w:r>
          </w:p>
        </w:tc>
      </w:tr>
      <w:tr w:rsidR="004A334D" w:rsidTr="004A334D">
        <w:tc>
          <w:tcPr>
            <w:tcW w:w="3284" w:type="dxa"/>
            <w:vMerge/>
          </w:tcPr>
          <w:p w:rsidR="004A334D" w:rsidRPr="004A334D" w:rsidRDefault="004A334D" w:rsidP="004A334D">
            <w:pPr>
              <w:tabs>
                <w:tab w:val="left" w:pos="1134"/>
              </w:tabs>
              <w:spacing w:line="276" w:lineRule="auto"/>
            </w:pPr>
          </w:p>
        </w:tc>
        <w:tc>
          <w:tcPr>
            <w:tcW w:w="3285" w:type="dxa"/>
          </w:tcPr>
          <w:p w:rsidR="004A334D" w:rsidRPr="004A334D" w:rsidRDefault="004A334D" w:rsidP="004A334D">
            <w:pPr>
              <w:tabs>
                <w:tab w:val="left" w:pos="1134"/>
              </w:tabs>
              <w:spacing w:line="276" w:lineRule="auto"/>
            </w:pPr>
            <w:r w:rsidRPr="004A334D">
              <w:t>9 (devyni)</w:t>
            </w:r>
          </w:p>
        </w:tc>
        <w:tc>
          <w:tcPr>
            <w:tcW w:w="3285" w:type="dxa"/>
          </w:tcPr>
          <w:p w:rsidR="004A334D" w:rsidRPr="004A334D" w:rsidRDefault="004A334D" w:rsidP="004A334D">
            <w:pPr>
              <w:tabs>
                <w:tab w:val="left" w:pos="1134"/>
              </w:tabs>
              <w:spacing w:line="276" w:lineRule="auto"/>
            </w:pPr>
            <w:r w:rsidRPr="004A334D">
              <w:t>Labai gerai</w:t>
            </w:r>
          </w:p>
        </w:tc>
      </w:tr>
      <w:tr w:rsidR="004A334D" w:rsidTr="004A334D">
        <w:tc>
          <w:tcPr>
            <w:tcW w:w="3284" w:type="dxa"/>
            <w:vMerge w:val="restart"/>
          </w:tcPr>
          <w:p w:rsidR="004A334D" w:rsidRPr="004A334D" w:rsidRDefault="004A334D" w:rsidP="004A334D">
            <w:pPr>
              <w:tabs>
                <w:tab w:val="left" w:pos="1134"/>
              </w:tabs>
              <w:spacing w:line="276" w:lineRule="auto"/>
            </w:pPr>
            <w:r w:rsidRPr="004A334D">
              <w:t>Pagrindinis</w:t>
            </w:r>
          </w:p>
        </w:tc>
        <w:tc>
          <w:tcPr>
            <w:tcW w:w="3285" w:type="dxa"/>
          </w:tcPr>
          <w:p w:rsidR="004A334D" w:rsidRPr="004A334D" w:rsidRDefault="004A334D" w:rsidP="004A334D">
            <w:pPr>
              <w:tabs>
                <w:tab w:val="left" w:pos="1134"/>
              </w:tabs>
              <w:spacing w:line="276" w:lineRule="auto"/>
            </w:pPr>
            <w:r w:rsidRPr="004A334D">
              <w:t>8 (aštuoni)</w:t>
            </w:r>
          </w:p>
        </w:tc>
        <w:tc>
          <w:tcPr>
            <w:tcW w:w="3285" w:type="dxa"/>
          </w:tcPr>
          <w:p w:rsidR="004A334D" w:rsidRPr="004A334D" w:rsidRDefault="004A334D" w:rsidP="004A334D">
            <w:pPr>
              <w:spacing w:line="276" w:lineRule="auto"/>
            </w:pPr>
            <w:r w:rsidRPr="004A334D">
              <w:t>Gerai</w:t>
            </w:r>
          </w:p>
        </w:tc>
      </w:tr>
      <w:tr w:rsidR="004A334D" w:rsidTr="004A334D">
        <w:tc>
          <w:tcPr>
            <w:tcW w:w="3284" w:type="dxa"/>
            <w:vMerge/>
          </w:tcPr>
          <w:p w:rsidR="004A334D" w:rsidRPr="004A334D" w:rsidRDefault="004A334D" w:rsidP="004A334D">
            <w:pPr>
              <w:tabs>
                <w:tab w:val="left" w:pos="1134"/>
              </w:tabs>
              <w:spacing w:line="276" w:lineRule="auto"/>
            </w:pPr>
          </w:p>
        </w:tc>
        <w:tc>
          <w:tcPr>
            <w:tcW w:w="3285" w:type="dxa"/>
          </w:tcPr>
          <w:p w:rsidR="004A334D" w:rsidRPr="004A334D" w:rsidRDefault="004A334D" w:rsidP="004A334D">
            <w:pPr>
              <w:tabs>
                <w:tab w:val="left" w:pos="1134"/>
              </w:tabs>
              <w:spacing w:line="276" w:lineRule="auto"/>
            </w:pPr>
            <w:r w:rsidRPr="004A334D">
              <w:t>7 (septyni)</w:t>
            </w:r>
          </w:p>
        </w:tc>
        <w:tc>
          <w:tcPr>
            <w:tcW w:w="3285" w:type="dxa"/>
          </w:tcPr>
          <w:p w:rsidR="004A334D" w:rsidRPr="004A334D" w:rsidRDefault="004A334D" w:rsidP="004A334D">
            <w:pPr>
              <w:spacing w:line="276" w:lineRule="auto"/>
            </w:pPr>
            <w:r w:rsidRPr="004A334D">
              <w:t>Pakankamai gerai</w:t>
            </w:r>
          </w:p>
        </w:tc>
      </w:tr>
      <w:tr w:rsidR="004A334D" w:rsidTr="004A334D">
        <w:tc>
          <w:tcPr>
            <w:tcW w:w="3284" w:type="dxa"/>
            <w:vMerge/>
          </w:tcPr>
          <w:p w:rsidR="004A334D" w:rsidRPr="004A334D" w:rsidRDefault="004A334D" w:rsidP="004A334D">
            <w:pPr>
              <w:tabs>
                <w:tab w:val="left" w:pos="1134"/>
              </w:tabs>
              <w:spacing w:line="276" w:lineRule="auto"/>
            </w:pPr>
          </w:p>
        </w:tc>
        <w:tc>
          <w:tcPr>
            <w:tcW w:w="3285" w:type="dxa"/>
          </w:tcPr>
          <w:p w:rsidR="004A334D" w:rsidRPr="004A334D" w:rsidRDefault="004A334D" w:rsidP="004A334D">
            <w:pPr>
              <w:tabs>
                <w:tab w:val="left" w:pos="1134"/>
              </w:tabs>
              <w:spacing w:line="276" w:lineRule="auto"/>
            </w:pPr>
            <w:r w:rsidRPr="004A334D">
              <w:t>6 (šeši)</w:t>
            </w:r>
          </w:p>
        </w:tc>
        <w:tc>
          <w:tcPr>
            <w:tcW w:w="3285" w:type="dxa"/>
          </w:tcPr>
          <w:p w:rsidR="004A334D" w:rsidRPr="004A334D" w:rsidRDefault="004A334D" w:rsidP="004A334D">
            <w:pPr>
              <w:spacing w:line="276" w:lineRule="auto"/>
            </w:pPr>
            <w:r w:rsidRPr="004A334D">
              <w:t>Vidutiniškai</w:t>
            </w:r>
          </w:p>
        </w:tc>
      </w:tr>
      <w:tr w:rsidR="004A334D" w:rsidTr="004A334D">
        <w:tc>
          <w:tcPr>
            <w:tcW w:w="3284" w:type="dxa"/>
            <w:vMerge w:val="restart"/>
          </w:tcPr>
          <w:p w:rsidR="004A334D" w:rsidRPr="004A334D" w:rsidRDefault="004A334D" w:rsidP="004A334D">
            <w:pPr>
              <w:tabs>
                <w:tab w:val="left" w:pos="1134"/>
              </w:tabs>
              <w:spacing w:line="276" w:lineRule="auto"/>
            </w:pPr>
            <w:r w:rsidRPr="004A334D">
              <w:t>Patenkinamas</w:t>
            </w:r>
          </w:p>
        </w:tc>
        <w:tc>
          <w:tcPr>
            <w:tcW w:w="3285" w:type="dxa"/>
          </w:tcPr>
          <w:p w:rsidR="004A334D" w:rsidRPr="004A334D" w:rsidRDefault="004A334D" w:rsidP="004A334D">
            <w:pPr>
              <w:tabs>
                <w:tab w:val="left" w:pos="1134"/>
              </w:tabs>
              <w:spacing w:line="276" w:lineRule="auto"/>
            </w:pPr>
            <w:r w:rsidRPr="004A334D">
              <w:t>5 (penki)</w:t>
            </w:r>
          </w:p>
        </w:tc>
        <w:tc>
          <w:tcPr>
            <w:tcW w:w="3285" w:type="dxa"/>
          </w:tcPr>
          <w:p w:rsidR="004A334D" w:rsidRPr="004A334D" w:rsidRDefault="004A334D" w:rsidP="004A334D">
            <w:pPr>
              <w:tabs>
                <w:tab w:val="left" w:pos="1134"/>
              </w:tabs>
              <w:spacing w:line="276" w:lineRule="auto"/>
            </w:pPr>
            <w:r w:rsidRPr="004A334D">
              <w:t>Patenkinamai</w:t>
            </w:r>
          </w:p>
        </w:tc>
      </w:tr>
      <w:tr w:rsidR="004A334D" w:rsidTr="004A334D">
        <w:tc>
          <w:tcPr>
            <w:tcW w:w="3284" w:type="dxa"/>
            <w:vMerge/>
          </w:tcPr>
          <w:p w:rsidR="004A334D" w:rsidRPr="004A334D" w:rsidRDefault="004A334D" w:rsidP="004A334D">
            <w:pPr>
              <w:tabs>
                <w:tab w:val="left" w:pos="1134"/>
              </w:tabs>
              <w:spacing w:line="276" w:lineRule="auto"/>
            </w:pPr>
          </w:p>
        </w:tc>
        <w:tc>
          <w:tcPr>
            <w:tcW w:w="3285" w:type="dxa"/>
          </w:tcPr>
          <w:p w:rsidR="004A334D" w:rsidRPr="004A334D" w:rsidRDefault="004A334D" w:rsidP="004A334D">
            <w:pPr>
              <w:tabs>
                <w:tab w:val="left" w:pos="1134"/>
              </w:tabs>
              <w:spacing w:line="276" w:lineRule="auto"/>
            </w:pPr>
            <w:r w:rsidRPr="004A334D">
              <w:t>4 (keturi)</w:t>
            </w:r>
          </w:p>
        </w:tc>
        <w:tc>
          <w:tcPr>
            <w:tcW w:w="3285" w:type="dxa"/>
          </w:tcPr>
          <w:p w:rsidR="004A334D" w:rsidRPr="004A334D" w:rsidRDefault="004A334D" w:rsidP="004A334D">
            <w:pPr>
              <w:spacing w:line="276" w:lineRule="auto"/>
            </w:pPr>
            <w:r w:rsidRPr="004A334D">
              <w:t>Pakankamai patenkinamai</w:t>
            </w:r>
          </w:p>
        </w:tc>
      </w:tr>
      <w:tr w:rsidR="004A334D" w:rsidTr="004A334D">
        <w:tc>
          <w:tcPr>
            <w:tcW w:w="3284" w:type="dxa"/>
            <w:vMerge w:val="restart"/>
          </w:tcPr>
          <w:p w:rsidR="004A334D" w:rsidRPr="004A334D" w:rsidRDefault="004A334D" w:rsidP="004A334D">
            <w:pPr>
              <w:tabs>
                <w:tab w:val="left" w:pos="1134"/>
              </w:tabs>
              <w:spacing w:line="276" w:lineRule="auto"/>
            </w:pPr>
            <w:r w:rsidRPr="004A334D">
              <w:t>Nepatenkinamas</w:t>
            </w:r>
          </w:p>
        </w:tc>
        <w:tc>
          <w:tcPr>
            <w:tcW w:w="3285" w:type="dxa"/>
          </w:tcPr>
          <w:p w:rsidR="004A334D" w:rsidRPr="004A334D" w:rsidRDefault="004A334D" w:rsidP="004A334D">
            <w:pPr>
              <w:tabs>
                <w:tab w:val="left" w:pos="1134"/>
              </w:tabs>
              <w:spacing w:line="276" w:lineRule="auto"/>
            </w:pPr>
            <w:r w:rsidRPr="004A334D">
              <w:t>3 (trys)</w:t>
            </w:r>
          </w:p>
        </w:tc>
        <w:tc>
          <w:tcPr>
            <w:tcW w:w="3285" w:type="dxa"/>
          </w:tcPr>
          <w:p w:rsidR="004A334D" w:rsidRPr="004A334D" w:rsidRDefault="004A334D" w:rsidP="004A334D">
            <w:pPr>
              <w:spacing w:line="276" w:lineRule="auto"/>
            </w:pPr>
            <w:r w:rsidRPr="004A334D">
              <w:t>Nepatenkinamai</w:t>
            </w:r>
          </w:p>
        </w:tc>
      </w:tr>
      <w:tr w:rsidR="004A334D" w:rsidTr="004A334D">
        <w:tc>
          <w:tcPr>
            <w:tcW w:w="3284" w:type="dxa"/>
            <w:vMerge/>
          </w:tcPr>
          <w:p w:rsidR="004A334D" w:rsidRPr="004A334D" w:rsidRDefault="004A334D" w:rsidP="004A334D">
            <w:pPr>
              <w:tabs>
                <w:tab w:val="left" w:pos="1134"/>
              </w:tabs>
              <w:spacing w:line="276" w:lineRule="auto"/>
            </w:pPr>
          </w:p>
        </w:tc>
        <w:tc>
          <w:tcPr>
            <w:tcW w:w="3285" w:type="dxa"/>
          </w:tcPr>
          <w:p w:rsidR="004A334D" w:rsidRPr="004A334D" w:rsidRDefault="004A334D" w:rsidP="004A334D">
            <w:pPr>
              <w:tabs>
                <w:tab w:val="left" w:pos="1134"/>
              </w:tabs>
              <w:spacing w:line="276" w:lineRule="auto"/>
            </w:pPr>
            <w:r w:rsidRPr="004A334D">
              <w:t>2 (du)</w:t>
            </w:r>
          </w:p>
        </w:tc>
        <w:tc>
          <w:tcPr>
            <w:tcW w:w="3285" w:type="dxa"/>
          </w:tcPr>
          <w:p w:rsidR="004A334D" w:rsidRPr="004A334D" w:rsidRDefault="004A334D" w:rsidP="004A334D">
            <w:pPr>
              <w:spacing w:line="276" w:lineRule="auto"/>
            </w:pPr>
            <w:r w:rsidRPr="004A334D">
              <w:t>Blogai</w:t>
            </w:r>
          </w:p>
        </w:tc>
      </w:tr>
      <w:tr w:rsidR="004A334D" w:rsidTr="004A334D">
        <w:tc>
          <w:tcPr>
            <w:tcW w:w="3284" w:type="dxa"/>
            <w:vMerge/>
          </w:tcPr>
          <w:p w:rsidR="004A334D" w:rsidRPr="004A334D" w:rsidRDefault="004A334D" w:rsidP="004A334D">
            <w:pPr>
              <w:tabs>
                <w:tab w:val="left" w:pos="1134"/>
              </w:tabs>
              <w:spacing w:line="276" w:lineRule="auto"/>
            </w:pPr>
          </w:p>
        </w:tc>
        <w:tc>
          <w:tcPr>
            <w:tcW w:w="3285" w:type="dxa"/>
          </w:tcPr>
          <w:p w:rsidR="004A334D" w:rsidRPr="004A334D" w:rsidRDefault="004A334D" w:rsidP="004A334D">
            <w:pPr>
              <w:tabs>
                <w:tab w:val="left" w:pos="1134"/>
              </w:tabs>
              <w:spacing w:line="276" w:lineRule="auto"/>
            </w:pPr>
            <w:r w:rsidRPr="004A334D">
              <w:t>1 (vienas)</w:t>
            </w:r>
          </w:p>
        </w:tc>
        <w:tc>
          <w:tcPr>
            <w:tcW w:w="3285" w:type="dxa"/>
          </w:tcPr>
          <w:p w:rsidR="004A334D" w:rsidRPr="004A334D" w:rsidRDefault="004A334D" w:rsidP="004A334D">
            <w:pPr>
              <w:tabs>
                <w:tab w:val="left" w:pos="1134"/>
              </w:tabs>
              <w:spacing w:line="276" w:lineRule="auto"/>
            </w:pPr>
            <w:r w:rsidRPr="004A334D">
              <w:t>Labai blogai</w:t>
            </w:r>
          </w:p>
        </w:tc>
      </w:tr>
    </w:tbl>
    <w:p w:rsidR="00ED34B1" w:rsidRDefault="00551655" w:rsidP="00277A9B">
      <w:pPr>
        <w:pStyle w:val="Sraopastraipa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>
        <w:rPr>
          <w:rFonts w:cs="Times New Roman"/>
          <w:szCs w:val="24"/>
        </w:rPr>
        <w:t>D</w:t>
      </w:r>
      <w:r w:rsidRPr="00C800BD">
        <w:rPr>
          <w:rFonts w:cs="Times New Roman"/>
          <w:szCs w:val="24"/>
        </w:rPr>
        <w:t>orinio ugdymo, pilietiškumo pagrindų, žmogaus saugos, šokio, pasirinktos sporto šakos, specialiosios medicininės fizinio pajėgumo grupės mokinių kūno kultūros</w:t>
      </w:r>
      <w:r>
        <w:rPr>
          <w:rFonts w:cs="Times New Roman"/>
          <w:szCs w:val="24"/>
        </w:rPr>
        <w:t xml:space="preserve"> </w:t>
      </w:r>
      <w:r w:rsidR="00ED34B1">
        <w:rPr>
          <w:rFonts w:cs="Times New Roman"/>
          <w:szCs w:val="24"/>
        </w:rPr>
        <w:t xml:space="preserve">ir bendrosios kūno kultūros </w:t>
      </w:r>
      <w:r>
        <w:rPr>
          <w:rFonts w:cs="Times New Roman"/>
          <w:szCs w:val="24"/>
        </w:rPr>
        <w:t xml:space="preserve">pasiekimai </w:t>
      </w:r>
      <w:r w:rsidR="00031188" w:rsidRPr="004A334D">
        <w:t>vertinami</w:t>
      </w:r>
      <w:r w:rsidR="004A334D">
        <w:t xml:space="preserve"> </w:t>
      </w:r>
      <w:r w:rsidR="00031188" w:rsidRPr="004A334D">
        <w:t>„įskaityta“ arba „neįskaityta“.</w:t>
      </w:r>
    </w:p>
    <w:p w:rsidR="00ED34B1" w:rsidRPr="00ED34B1" w:rsidRDefault="00ED34B1" w:rsidP="00277A9B">
      <w:pPr>
        <w:pStyle w:val="Sraopastraipa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ED34B1">
        <w:rPr>
          <w:rFonts w:cs="Times New Roman"/>
          <w:szCs w:val="24"/>
        </w:rPr>
        <w:t xml:space="preserve">Ekonomikos ir </w:t>
      </w:r>
      <w:proofErr w:type="spellStart"/>
      <w:r w:rsidRPr="00ED34B1">
        <w:rPr>
          <w:rFonts w:cs="Times New Roman"/>
          <w:szCs w:val="24"/>
        </w:rPr>
        <w:t>verslumo</w:t>
      </w:r>
      <w:proofErr w:type="spellEnd"/>
      <w:r w:rsidRPr="00ED34B1">
        <w:rPr>
          <w:rFonts w:cs="Times New Roman"/>
          <w:szCs w:val="24"/>
        </w:rPr>
        <w:t>, dailės, muzikos, technologijų, k</w:t>
      </w:r>
      <w:r w:rsidR="00031188" w:rsidRPr="00551655">
        <w:t xml:space="preserve">ūno kultūros </w:t>
      </w:r>
      <w:r w:rsidR="00551655" w:rsidRPr="00551655">
        <w:t xml:space="preserve">ir bendrosios kūno kultūros </w:t>
      </w:r>
      <w:r>
        <w:t>mokymosi pasiekimai</w:t>
      </w:r>
      <w:r w:rsidR="00551655">
        <w:t xml:space="preserve"> vertinami pažymiu.</w:t>
      </w:r>
      <w:r w:rsidR="00551655" w:rsidRPr="00ED34B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Vertindami mokinių pasiekimus mokytojai</w:t>
      </w:r>
      <w:r w:rsidR="00551655" w:rsidRPr="00ED34B1">
        <w:rPr>
          <w:rFonts w:cs="Times New Roman"/>
          <w:szCs w:val="24"/>
        </w:rPr>
        <w:t xml:space="preserve"> objektyviai vertina mokinio daromą pažangą ir pastangas.</w:t>
      </w:r>
    </w:p>
    <w:p w:rsidR="000673C5" w:rsidRPr="00E5664A" w:rsidRDefault="00ED34B1" w:rsidP="00277A9B">
      <w:pPr>
        <w:pStyle w:val="Sraopastraipa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ED34B1">
        <w:t>Pasirenkamųjų dalykų ir pasirenkamųjų da</w:t>
      </w:r>
      <w:r>
        <w:t>lykų modulių pasiekimai</w:t>
      </w:r>
      <w:r w:rsidRPr="00ED34B1">
        <w:t xml:space="preserve"> vertinami pažymiu. </w:t>
      </w:r>
    </w:p>
    <w:p w:rsidR="00707EB3" w:rsidRDefault="007307CD" w:rsidP="00277A9B">
      <w:pPr>
        <w:pStyle w:val="Sraopastraipa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>
        <w:t xml:space="preserve">Vertinant specialiųjų ugdymosi poreikių mokinių pasiekimus ir pažangą, remiamasi bendrosiose ugdymo programose apibrėžtais mokymosi pasiekimais arba konkrečiam mokiniui pritaikytoje ugdymo programoje numatytais pasiekimais atsižvelgiant į Ignalinos </w:t>
      </w:r>
      <w:r w:rsidR="00277A9B">
        <w:t xml:space="preserve">rajono pagalbos mokiniui, mokytojui ir mokyklai centro </w:t>
      </w:r>
      <w:r w:rsidR="00031188" w:rsidRPr="000673C5">
        <w:t>rekomendacijas.</w:t>
      </w:r>
    </w:p>
    <w:p w:rsidR="007307CD" w:rsidRDefault="00031188" w:rsidP="000673C5">
      <w:pPr>
        <w:pStyle w:val="Sraopastraipa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0673C5">
        <w:t>Vertinant mokinių pasiekimus orientuojamasis</w:t>
      </w:r>
      <w:r w:rsidR="000673C5">
        <w:t xml:space="preserve"> į pasiekimų lygius, apibrėžtus</w:t>
      </w:r>
      <w:r w:rsidR="007307CD">
        <w:t xml:space="preserve"> </w:t>
      </w:r>
      <w:r w:rsidRPr="000673C5">
        <w:t>bendrosiose programose.</w:t>
      </w:r>
    </w:p>
    <w:p w:rsidR="00031188" w:rsidRDefault="00031188" w:rsidP="000673C5">
      <w:pPr>
        <w:pStyle w:val="Sraopastraipa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0673C5">
        <w:t>Mokytojai, rašydami pažymį už darbą, kur</w:t>
      </w:r>
      <w:r w:rsidR="000673C5">
        <w:t>io užduotys vertinamos taškais,</w:t>
      </w:r>
      <w:r w:rsidR="007307CD">
        <w:t xml:space="preserve"> </w:t>
      </w:r>
      <w:r w:rsidRPr="000673C5">
        <w:t>vadovaujasi šia lentele: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376"/>
        <w:gridCol w:w="4193"/>
        <w:gridCol w:w="3285"/>
      </w:tblGrid>
      <w:tr w:rsidR="009B51AC" w:rsidTr="009B51AC">
        <w:tc>
          <w:tcPr>
            <w:tcW w:w="2376" w:type="dxa"/>
          </w:tcPr>
          <w:p w:rsidR="009B51AC" w:rsidRPr="009B51AC" w:rsidRDefault="009B51AC" w:rsidP="009B51AC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Pasiekimų l</w:t>
            </w:r>
            <w:r w:rsidRPr="009B51AC">
              <w:rPr>
                <w:b/>
              </w:rPr>
              <w:t>ygis</w:t>
            </w:r>
          </w:p>
        </w:tc>
        <w:tc>
          <w:tcPr>
            <w:tcW w:w="4193" w:type="dxa"/>
          </w:tcPr>
          <w:p w:rsidR="009B51AC" w:rsidRPr="009B51AC" w:rsidRDefault="009B51AC" w:rsidP="009B51AC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Teisingų atsakymų apimtis procentais</w:t>
            </w:r>
          </w:p>
        </w:tc>
        <w:tc>
          <w:tcPr>
            <w:tcW w:w="3285" w:type="dxa"/>
          </w:tcPr>
          <w:p w:rsidR="009B51AC" w:rsidRPr="009B51AC" w:rsidRDefault="009B51AC" w:rsidP="009B51AC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Pažymys</w:t>
            </w:r>
          </w:p>
        </w:tc>
      </w:tr>
      <w:tr w:rsidR="00FE374C" w:rsidTr="009B51AC">
        <w:tc>
          <w:tcPr>
            <w:tcW w:w="2376" w:type="dxa"/>
            <w:vMerge w:val="restart"/>
          </w:tcPr>
          <w:p w:rsidR="00FE374C" w:rsidRDefault="00FE374C" w:rsidP="009B51AC">
            <w:pPr>
              <w:tabs>
                <w:tab w:val="left" w:pos="1134"/>
              </w:tabs>
              <w:jc w:val="both"/>
            </w:pPr>
            <w:r>
              <w:t>Aukštesnysis</w:t>
            </w:r>
          </w:p>
        </w:tc>
        <w:tc>
          <w:tcPr>
            <w:tcW w:w="4193" w:type="dxa"/>
          </w:tcPr>
          <w:p w:rsidR="00FE374C" w:rsidRDefault="00D05168" w:rsidP="009B51AC">
            <w:pPr>
              <w:tabs>
                <w:tab w:val="left" w:pos="1134"/>
              </w:tabs>
              <w:jc w:val="both"/>
            </w:pPr>
            <w:r>
              <w:t>91</w:t>
            </w:r>
            <w:r w:rsidR="00AF1114">
              <w:t>–100</w:t>
            </w:r>
          </w:p>
        </w:tc>
        <w:tc>
          <w:tcPr>
            <w:tcW w:w="3285" w:type="dxa"/>
          </w:tcPr>
          <w:p w:rsidR="00FE374C" w:rsidRPr="004A334D" w:rsidRDefault="00FE374C" w:rsidP="00E5664A">
            <w:pPr>
              <w:tabs>
                <w:tab w:val="left" w:pos="1134"/>
              </w:tabs>
              <w:spacing w:line="276" w:lineRule="auto"/>
            </w:pPr>
            <w:r w:rsidRPr="004A334D">
              <w:t>10 (dešimt)</w:t>
            </w:r>
          </w:p>
        </w:tc>
      </w:tr>
      <w:tr w:rsidR="00FE374C" w:rsidTr="009B51AC">
        <w:tc>
          <w:tcPr>
            <w:tcW w:w="2376" w:type="dxa"/>
            <w:vMerge/>
          </w:tcPr>
          <w:p w:rsidR="00FE374C" w:rsidRDefault="00FE374C" w:rsidP="009B51AC">
            <w:pPr>
              <w:tabs>
                <w:tab w:val="left" w:pos="1134"/>
              </w:tabs>
              <w:jc w:val="both"/>
            </w:pPr>
          </w:p>
        </w:tc>
        <w:tc>
          <w:tcPr>
            <w:tcW w:w="4193" w:type="dxa"/>
          </w:tcPr>
          <w:p w:rsidR="00FE374C" w:rsidRDefault="00D05168" w:rsidP="009B51AC">
            <w:pPr>
              <w:tabs>
                <w:tab w:val="left" w:pos="1134"/>
              </w:tabs>
              <w:jc w:val="both"/>
            </w:pPr>
            <w:r>
              <w:t>81</w:t>
            </w:r>
            <w:r w:rsidR="00AF1114">
              <w:t>–90</w:t>
            </w:r>
          </w:p>
        </w:tc>
        <w:tc>
          <w:tcPr>
            <w:tcW w:w="3285" w:type="dxa"/>
          </w:tcPr>
          <w:p w:rsidR="00FE374C" w:rsidRPr="004A334D" w:rsidRDefault="00FE374C" w:rsidP="00E5664A">
            <w:pPr>
              <w:tabs>
                <w:tab w:val="left" w:pos="1134"/>
              </w:tabs>
              <w:spacing w:line="276" w:lineRule="auto"/>
            </w:pPr>
            <w:r w:rsidRPr="004A334D">
              <w:t>9 (devyni)</w:t>
            </w:r>
          </w:p>
        </w:tc>
      </w:tr>
      <w:tr w:rsidR="00FE374C" w:rsidTr="009B51AC">
        <w:tc>
          <w:tcPr>
            <w:tcW w:w="2376" w:type="dxa"/>
            <w:vMerge w:val="restart"/>
          </w:tcPr>
          <w:p w:rsidR="00FE374C" w:rsidRDefault="00FE374C" w:rsidP="009B51AC">
            <w:pPr>
              <w:tabs>
                <w:tab w:val="left" w:pos="1134"/>
              </w:tabs>
              <w:jc w:val="both"/>
            </w:pPr>
            <w:r>
              <w:t>Pagrindinis</w:t>
            </w:r>
          </w:p>
        </w:tc>
        <w:tc>
          <w:tcPr>
            <w:tcW w:w="4193" w:type="dxa"/>
          </w:tcPr>
          <w:p w:rsidR="00FE374C" w:rsidRDefault="00D05168" w:rsidP="009B51AC">
            <w:pPr>
              <w:tabs>
                <w:tab w:val="left" w:pos="1134"/>
              </w:tabs>
              <w:jc w:val="both"/>
            </w:pPr>
            <w:r>
              <w:t>71</w:t>
            </w:r>
            <w:r w:rsidR="00AF1114">
              <w:t>–80</w:t>
            </w:r>
          </w:p>
        </w:tc>
        <w:tc>
          <w:tcPr>
            <w:tcW w:w="3285" w:type="dxa"/>
          </w:tcPr>
          <w:p w:rsidR="00FE374C" w:rsidRPr="004A334D" w:rsidRDefault="00FE374C" w:rsidP="00E5664A">
            <w:pPr>
              <w:tabs>
                <w:tab w:val="left" w:pos="1134"/>
              </w:tabs>
              <w:spacing w:line="276" w:lineRule="auto"/>
            </w:pPr>
            <w:r w:rsidRPr="004A334D">
              <w:t>8 (aštuoni)</w:t>
            </w:r>
          </w:p>
        </w:tc>
      </w:tr>
      <w:tr w:rsidR="00FE374C" w:rsidTr="009B51AC">
        <w:tc>
          <w:tcPr>
            <w:tcW w:w="2376" w:type="dxa"/>
            <w:vMerge/>
          </w:tcPr>
          <w:p w:rsidR="00FE374C" w:rsidRDefault="00FE374C" w:rsidP="009B51AC">
            <w:pPr>
              <w:tabs>
                <w:tab w:val="left" w:pos="1134"/>
              </w:tabs>
              <w:jc w:val="both"/>
            </w:pPr>
          </w:p>
        </w:tc>
        <w:tc>
          <w:tcPr>
            <w:tcW w:w="4193" w:type="dxa"/>
          </w:tcPr>
          <w:p w:rsidR="00FE374C" w:rsidRDefault="00D05168" w:rsidP="009B51AC">
            <w:pPr>
              <w:tabs>
                <w:tab w:val="left" w:pos="1134"/>
              </w:tabs>
              <w:jc w:val="both"/>
            </w:pPr>
            <w:r>
              <w:t>61</w:t>
            </w:r>
            <w:r w:rsidR="00AF1114">
              <w:t>–70</w:t>
            </w:r>
          </w:p>
        </w:tc>
        <w:tc>
          <w:tcPr>
            <w:tcW w:w="3285" w:type="dxa"/>
          </w:tcPr>
          <w:p w:rsidR="00FE374C" w:rsidRPr="004A334D" w:rsidRDefault="00FE374C" w:rsidP="00E5664A">
            <w:pPr>
              <w:tabs>
                <w:tab w:val="left" w:pos="1134"/>
              </w:tabs>
              <w:spacing w:line="276" w:lineRule="auto"/>
            </w:pPr>
            <w:r w:rsidRPr="004A334D">
              <w:t>7 (septyni)</w:t>
            </w:r>
          </w:p>
        </w:tc>
      </w:tr>
      <w:tr w:rsidR="00FE374C" w:rsidTr="009B51AC">
        <w:tc>
          <w:tcPr>
            <w:tcW w:w="2376" w:type="dxa"/>
            <w:vMerge/>
          </w:tcPr>
          <w:p w:rsidR="00FE374C" w:rsidRDefault="00FE374C" w:rsidP="009B51AC">
            <w:pPr>
              <w:tabs>
                <w:tab w:val="left" w:pos="1134"/>
              </w:tabs>
              <w:jc w:val="both"/>
            </w:pPr>
          </w:p>
        </w:tc>
        <w:tc>
          <w:tcPr>
            <w:tcW w:w="4193" w:type="dxa"/>
          </w:tcPr>
          <w:p w:rsidR="00FE374C" w:rsidRDefault="00D05168" w:rsidP="009B51AC">
            <w:pPr>
              <w:tabs>
                <w:tab w:val="left" w:pos="1134"/>
              </w:tabs>
              <w:jc w:val="both"/>
            </w:pPr>
            <w:r>
              <w:t>51</w:t>
            </w:r>
            <w:r w:rsidR="00AF1114">
              <w:t>–60</w:t>
            </w:r>
          </w:p>
        </w:tc>
        <w:tc>
          <w:tcPr>
            <w:tcW w:w="3285" w:type="dxa"/>
          </w:tcPr>
          <w:p w:rsidR="00FE374C" w:rsidRPr="004A334D" w:rsidRDefault="00FE374C" w:rsidP="00E5664A">
            <w:pPr>
              <w:tabs>
                <w:tab w:val="left" w:pos="1134"/>
              </w:tabs>
              <w:spacing w:line="276" w:lineRule="auto"/>
            </w:pPr>
            <w:r w:rsidRPr="004A334D">
              <w:t>6 (šeši)</w:t>
            </w:r>
          </w:p>
        </w:tc>
      </w:tr>
      <w:tr w:rsidR="00FE374C" w:rsidTr="009B51AC">
        <w:tc>
          <w:tcPr>
            <w:tcW w:w="2376" w:type="dxa"/>
            <w:vMerge w:val="restart"/>
          </w:tcPr>
          <w:p w:rsidR="00FE374C" w:rsidRDefault="00FE374C" w:rsidP="009B51AC">
            <w:pPr>
              <w:tabs>
                <w:tab w:val="left" w:pos="1134"/>
              </w:tabs>
              <w:jc w:val="both"/>
            </w:pPr>
            <w:r>
              <w:t>Patenkinamas</w:t>
            </w:r>
          </w:p>
        </w:tc>
        <w:tc>
          <w:tcPr>
            <w:tcW w:w="4193" w:type="dxa"/>
          </w:tcPr>
          <w:p w:rsidR="00FE374C" w:rsidRDefault="00D05168" w:rsidP="009B51AC">
            <w:pPr>
              <w:tabs>
                <w:tab w:val="left" w:pos="1134"/>
              </w:tabs>
              <w:jc w:val="both"/>
            </w:pPr>
            <w:r>
              <w:t>41</w:t>
            </w:r>
            <w:r w:rsidR="00AF1114">
              <w:t>–50</w:t>
            </w:r>
          </w:p>
        </w:tc>
        <w:tc>
          <w:tcPr>
            <w:tcW w:w="3285" w:type="dxa"/>
          </w:tcPr>
          <w:p w:rsidR="00FE374C" w:rsidRPr="004A334D" w:rsidRDefault="00FE374C" w:rsidP="00E5664A">
            <w:pPr>
              <w:tabs>
                <w:tab w:val="left" w:pos="1134"/>
              </w:tabs>
              <w:spacing w:line="276" w:lineRule="auto"/>
            </w:pPr>
            <w:r w:rsidRPr="004A334D">
              <w:t>5 (penki)</w:t>
            </w:r>
          </w:p>
        </w:tc>
      </w:tr>
      <w:tr w:rsidR="00FE374C" w:rsidTr="009B51AC">
        <w:tc>
          <w:tcPr>
            <w:tcW w:w="2376" w:type="dxa"/>
            <w:vMerge/>
          </w:tcPr>
          <w:p w:rsidR="00FE374C" w:rsidRDefault="00FE374C" w:rsidP="009B51AC">
            <w:pPr>
              <w:tabs>
                <w:tab w:val="left" w:pos="1134"/>
              </w:tabs>
              <w:jc w:val="both"/>
            </w:pPr>
          </w:p>
        </w:tc>
        <w:tc>
          <w:tcPr>
            <w:tcW w:w="4193" w:type="dxa"/>
          </w:tcPr>
          <w:p w:rsidR="00FE374C" w:rsidRDefault="00D05168" w:rsidP="009B51AC">
            <w:pPr>
              <w:tabs>
                <w:tab w:val="left" w:pos="1134"/>
              </w:tabs>
              <w:jc w:val="both"/>
            </w:pPr>
            <w:r>
              <w:t>26</w:t>
            </w:r>
            <w:r w:rsidR="00AF1114">
              <w:t>–40</w:t>
            </w:r>
          </w:p>
        </w:tc>
        <w:tc>
          <w:tcPr>
            <w:tcW w:w="3285" w:type="dxa"/>
          </w:tcPr>
          <w:p w:rsidR="00FE374C" w:rsidRPr="004A334D" w:rsidRDefault="00FE374C" w:rsidP="00E5664A">
            <w:pPr>
              <w:tabs>
                <w:tab w:val="left" w:pos="1134"/>
              </w:tabs>
              <w:spacing w:line="276" w:lineRule="auto"/>
            </w:pPr>
            <w:r w:rsidRPr="004A334D">
              <w:t>4 (keturi)</w:t>
            </w:r>
          </w:p>
        </w:tc>
      </w:tr>
      <w:tr w:rsidR="00D05168" w:rsidTr="009B51AC">
        <w:tc>
          <w:tcPr>
            <w:tcW w:w="2376" w:type="dxa"/>
            <w:vMerge w:val="restart"/>
          </w:tcPr>
          <w:p w:rsidR="00D05168" w:rsidRDefault="00D05168" w:rsidP="009B51AC">
            <w:pPr>
              <w:tabs>
                <w:tab w:val="left" w:pos="1134"/>
              </w:tabs>
              <w:jc w:val="both"/>
            </w:pPr>
            <w:r>
              <w:t>Nepatenkinamas</w:t>
            </w:r>
          </w:p>
        </w:tc>
        <w:tc>
          <w:tcPr>
            <w:tcW w:w="4193" w:type="dxa"/>
          </w:tcPr>
          <w:p w:rsidR="00D05168" w:rsidRDefault="00D05168" w:rsidP="00760E12">
            <w:pPr>
              <w:tabs>
                <w:tab w:val="left" w:pos="1134"/>
              </w:tabs>
              <w:jc w:val="both"/>
            </w:pPr>
            <w:r>
              <w:t>16</w:t>
            </w:r>
            <w:r w:rsidR="00AF1114">
              <w:t>–25</w:t>
            </w:r>
          </w:p>
        </w:tc>
        <w:tc>
          <w:tcPr>
            <w:tcW w:w="3285" w:type="dxa"/>
          </w:tcPr>
          <w:p w:rsidR="00D05168" w:rsidRPr="004A334D" w:rsidRDefault="00D05168" w:rsidP="00760E12">
            <w:pPr>
              <w:tabs>
                <w:tab w:val="left" w:pos="1134"/>
              </w:tabs>
              <w:spacing w:line="276" w:lineRule="auto"/>
            </w:pPr>
            <w:r w:rsidRPr="004A334D">
              <w:t>3 (trys)</w:t>
            </w:r>
          </w:p>
        </w:tc>
      </w:tr>
      <w:tr w:rsidR="00D05168" w:rsidTr="009B51AC">
        <w:tc>
          <w:tcPr>
            <w:tcW w:w="2376" w:type="dxa"/>
            <w:vMerge/>
          </w:tcPr>
          <w:p w:rsidR="00D05168" w:rsidRDefault="00D05168" w:rsidP="009B51AC">
            <w:pPr>
              <w:tabs>
                <w:tab w:val="left" w:pos="1134"/>
              </w:tabs>
              <w:jc w:val="both"/>
            </w:pPr>
          </w:p>
        </w:tc>
        <w:tc>
          <w:tcPr>
            <w:tcW w:w="4193" w:type="dxa"/>
          </w:tcPr>
          <w:p w:rsidR="00D05168" w:rsidRDefault="00AF1114" w:rsidP="00760E12">
            <w:pPr>
              <w:tabs>
                <w:tab w:val="left" w:pos="1134"/>
              </w:tabs>
              <w:jc w:val="both"/>
            </w:pPr>
            <w:r>
              <w:t>6–15</w:t>
            </w:r>
          </w:p>
        </w:tc>
        <w:tc>
          <w:tcPr>
            <w:tcW w:w="3285" w:type="dxa"/>
          </w:tcPr>
          <w:p w:rsidR="00D05168" w:rsidRPr="004A334D" w:rsidRDefault="00D05168" w:rsidP="00760E12">
            <w:pPr>
              <w:tabs>
                <w:tab w:val="left" w:pos="1134"/>
              </w:tabs>
              <w:spacing w:line="276" w:lineRule="auto"/>
            </w:pPr>
            <w:r w:rsidRPr="004A334D">
              <w:t>2 (du)</w:t>
            </w:r>
          </w:p>
        </w:tc>
      </w:tr>
      <w:tr w:rsidR="00FE374C" w:rsidTr="009B51AC">
        <w:tc>
          <w:tcPr>
            <w:tcW w:w="2376" w:type="dxa"/>
            <w:vMerge/>
          </w:tcPr>
          <w:p w:rsidR="00FE374C" w:rsidRDefault="00FE374C" w:rsidP="009B51AC">
            <w:pPr>
              <w:tabs>
                <w:tab w:val="left" w:pos="1134"/>
              </w:tabs>
              <w:jc w:val="both"/>
            </w:pPr>
          </w:p>
        </w:tc>
        <w:tc>
          <w:tcPr>
            <w:tcW w:w="4193" w:type="dxa"/>
          </w:tcPr>
          <w:p w:rsidR="00FE374C" w:rsidRDefault="00FC1149" w:rsidP="009B51AC">
            <w:pPr>
              <w:tabs>
                <w:tab w:val="left" w:pos="1134"/>
              </w:tabs>
              <w:jc w:val="both"/>
            </w:pPr>
            <w:r>
              <w:t xml:space="preserve">Nedalyvavo ir neatsiskaitė, </w:t>
            </w:r>
            <w:r w:rsidR="00D05168">
              <w:t>0–5</w:t>
            </w:r>
          </w:p>
        </w:tc>
        <w:tc>
          <w:tcPr>
            <w:tcW w:w="3285" w:type="dxa"/>
          </w:tcPr>
          <w:p w:rsidR="00FE374C" w:rsidRPr="004A334D" w:rsidRDefault="00FE374C" w:rsidP="00E5664A">
            <w:pPr>
              <w:tabs>
                <w:tab w:val="left" w:pos="1134"/>
              </w:tabs>
              <w:spacing w:line="276" w:lineRule="auto"/>
            </w:pPr>
            <w:r w:rsidRPr="004A334D">
              <w:t>1 (vienas)</w:t>
            </w:r>
          </w:p>
        </w:tc>
      </w:tr>
    </w:tbl>
    <w:p w:rsidR="00FC1149" w:rsidRDefault="00031188" w:rsidP="00047220">
      <w:pPr>
        <w:pStyle w:val="Sraopastraipa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FC1149">
        <w:t>Mokinių mokymosi pasiekimai ir pažanga vertinama sistemingai. Kiekvienoje</w:t>
      </w:r>
      <w:r w:rsidR="00FC1149">
        <w:t xml:space="preserve"> </w:t>
      </w:r>
      <w:r w:rsidRPr="00FC1149">
        <w:t>pamokoje taikomas formuojamasis vertinimas.</w:t>
      </w:r>
    </w:p>
    <w:p w:rsidR="00FC1149" w:rsidRDefault="00031188" w:rsidP="00047220">
      <w:pPr>
        <w:pStyle w:val="Sraopastraipa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FC1149">
        <w:t>Mokymosi pas</w:t>
      </w:r>
      <w:r w:rsidR="00C73414">
        <w:t xml:space="preserve">iekimai </w:t>
      </w:r>
      <w:r w:rsidRPr="00FC1149">
        <w:t>ver</w:t>
      </w:r>
      <w:r w:rsidR="00FC1149" w:rsidRPr="00FC1149">
        <w:t>tinami taikant tik formuojamąjį</w:t>
      </w:r>
      <w:r w:rsidR="00FC1149">
        <w:t xml:space="preserve"> </w:t>
      </w:r>
      <w:r w:rsidR="00C73414">
        <w:t>vertinimą</w:t>
      </w:r>
      <w:r w:rsidRPr="00FC1149">
        <w:t>:</w:t>
      </w:r>
    </w:p>
    <w:p w:rsidR="00FC1149" w:rsidRDefault="00FC1149" w:rsidP="00047220">
      <w:pPr>
        <w:pStyle w:val="Sraopastraipa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>
        <w:t>v</w:t>
      </w:r>
      <w:r w:rsidR="00031188" w:rsidRPr="00FC1149">
        <w:t>isiems mokiniams rugsėjo mėnesio pirmas dvi savaites;</w:t>
      </w:r>
    </w:p>
    <w:p w:rsidR="00BA6655" w:rsidRDefault="00FC1149" w:rsidP="00BA6655">
      <w:pPr>
        <w:pStyle w:val="Sraopastraipa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>
        <w:t>n</w:t>
      </w:r>
      <w:r w:rsidR="00031188" w:rsidRPr="00FC1149">
        <w:t>aujai atvykusiems mokiniams nuo jų atvykimo dienos dvi savaites;</w:t>
      </w:r>
    </w:p>
    <w:p w:rsidR="00BA6655" w:rsidRPr="00BA6655" w:rsidRDefault="00BA6655" w:rsidP="00BA6655">
      <w:pPr>
        <w:pStyle w:val="Sraopastraipa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BA6655">
        <w:rPr>
          <w:rFonts w:cs="Times New Roman"/>
          <w:szCs w:val="24"/>
        </w:rPr>
        <w:t xml:space="preserve">pradedantiesiems mokytis pagal pagrindinio ugdymo programos pirmąją dalį (5 </w:t>
      </w:r>
      <w:proofErr w:type="spellStart"/>
      <w:r w:rsidRPr="00BA6655">
        <w:rPr>
          <w:rFonts w:cs="Times New Roman"/>
          <w:szCs w:val="24"/>
        </w:rPr>
        <w:t>kl</w:t>
      </w:r>
      <w:proofErr w:type="spellEnd"/>
      <w:r w:rsidRPr="00BA6655">
        <w:rPr>
          <w:rFonts w:cs="Times New Roman"/>
          <w:szCs w:val="24"/>
        </w:rPr>
        <w:t>.) ir naujai atvykusiems mokiniams skiriamas 3 mėnesių adaptacinis laikotarpis</w:t>
      </w:r>
      <w:r>
        <w:rPr>
          <w:rFonts w:cs="Times New Roman"/>
          <w:szCs w:val="24"/>
        </w:rPr>
        <w:t xml:space="preserve">, kurio metu </w:t>
      </w:r>
      <w:r w:rsidRPr="00BA6655">
        <w:rPr>
          <w:rFonts w:cs="Times New Roman"/>
          <w:szCs w:val="24"/>
        </w:rPr>
        <w:t>mokinių pažanga ir pasiekimais pirmą mėnesį nevertinami nepatenkinamais pažymiais;</w:t>
      </w:r>
    </w:p>
    <w:p w:rsidR="00707EB3" w:rsidRDefault="00707EB3" w:rsidP="00047220">
      <w:pPr>
        <w:pStyle w:val="Sraopastraipa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>
        <w:t>Vertinimo fiksavimo dažnumas:</w:t>
      </w:r>
    </w:p>
    <w:p w:rsidR="00707EB3" w:rsidRDefault="00A275A2" w:rsidP="00047220">
      <w:pPr>
        <w:pStyle w:val="Sraopastraipa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>
        <w:t>p</w:t>
      </w:r>
      <w:r w:rsidR="00707EB3">
        <w:t>radinio ugdymo programoje: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794"/>
        <w:gridCol w:w="6060"/>
      </w:tblGrid>
      <w:tr w:rsidR="00707EB3" w:rsidTr="00FA28D7">
        <w:tc>
          <w:tcPr>
            <w:tcW w:w="3794" w:type="dxa"/>
          </w:tcPr>
          <w:p w:rsidR="00707EB3" w:rsidRPr="00E0168B" w:rsidRDefault="00707EB3" w:rsidP="00FA28D7">
            <w:pPr>
              <w:tabs>
                <w:tab w:val="left" w:pos="1134"/>
              </w:tabs>
              <w:jc w:val="center"/>
              <w:rPr>
                <w:b/>
              </w:rPr>
            </w:pPr>
            <w:r w:rsidRPr="00E0168B">
              <w:rPr>
                <w:b/>
              </w:rPr>
              <w:t>Dalyko savaitinių valandų skaičius</w:t>
            </w:r>
          </w:p>
        </w:tc>
        <w:tc>
          <w:tcPr>
            <w:tcW w:w="6060" w:type="dxa"/>
          </w:tcPr>
          <w:p w:rsidR="00707EB3" w:rsidRPr="00E0168B" w:rsidRDefault="00707EB3" w:rsidP="00FA28D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Vertinimo įrašų</w:t>
            </w:r>
            <w:r w:rsidRPr="00E0168B">
              <w:rPr>
                <w:b/>
              </w:rPr>
              <w:t xml:space="preserve"> skaičius</w:t>
            </w:r>
          </w:p>
        </w:tc>
      </w:tr>
      <w:tr w:rsidR="00707EB3" w:rsidTr="00FA28D7">
        <w:tc>
          <w:tcPr>
            <w:tcW w:w="3794" w:type="dxa"/>
          </w:tcPr>
          <w:p w:rsidR="00707EB3" w:rsidRDefault="00707EB3" w:rsidP="00FA28D7">
            <w:pPr>
              <w:tabs>
                <w:tab w:val="left" w:pos="1134"/>
              </w:tabs>
              <w:jc w:val="both"/>
            </w:pPr>
            <w:r>
              <w:t>1</w:t>
            </w:r>
          </w:p>
        </w:tc>
        <w:tc>
          <w:tcPr>
            <w:tcW w:w="6060" w:type="dxa"/>
          </w:tcPr>
          <w:p w:rsidR="00707EB3" w:rsidRDefault="00707EB3" w:rsidP="00FA28D7">
            <w:pPr>
              <w:tabs>
                <w:tab w:val="left" w:pos="1134"/>
              </w:tabs>
              <w:jc w:val="both"/>
            </w:pPr>
            <w:r>
              <w:t>ne mažiau kaip 1 įrašas per mėnesį</w:t>
            </w:r>
          </w:p>
        </w:tc>
      </w:tr>
      <w:tr w:rsidR="00707EB3" w:rsidTr="00FA28D7">
        <w:tc>
          <w:tcPr>
            <w:tcW w:w="3794" w:type="dxa"/>
          </w:tcPr>
          <w:p w:rsidR="00707EB3" w:rsidRDefault="00707EB3" w:rsidP="00FA28D7">
            <w:pPr>
              <w:tabs>
                <w:tab w:val="left" w:pos="1134"/>
              </w:tabs>
              <w:jc w:val="both"/>
            </w:pPr>
            <w:r>
              <w:t>2</w:t>
            </w:r>
          </w:p>
        </w:tc>
        <w:tc>
          <w:tcPr>
            <w:tcW w:w="6060" w:type="dxa"/>
          </w:tcPr>
          <w:p w:rsidR="00707EB3" w:rsidRDefault="00707EB3" w:rsidP="00FA28D7">
            <w:pPr>
              <w:tabs>
                <w:tab w:val="left" w:pos="1134"/>
              </w:tabs>
              <w:jc w:val="both"/>
            </w:pPr>
            <w:r>
              <w:t>ne mažiau kaip 2 įrašai per mėnesį</w:t>
            </w:r>
          </w:p>
        </w:tc>
      </w:tr>
      <w:tr w:rsidR="00707EB3" w:rsidTr="00FA28D7">
        <w:tc>
          <w:tcPr>
            <w:tcW w:w="3794" w:type="dxa"/>
          </w:tcPr>
          <w:p w:rsidR="00707EB3" w:rsidRDefault="00707EB3" w:rsidP="00FA28D7">
            <w:pPr>
              <w:tabs>
                <w:tab w:val="left" w:pos="1134"/>
              </w:tabs>
              <w:jc w:val="both"/>
            </w:pPr>
            <w:r>
              <w:t>3–5</w:t>
            </w:r>
          </w:p>
        </w:tc>
        <w:tc>
          <w:tcPr>
            <w:tcW w:w="6060" w:type="dxa"/>
          </w:tcPr>
          <w:p w:rsidR="00707EB3" w:rsidRDefault="00707EB3" w:rsidP="00FA28D7">
            <w:pPr>
              <w:tabs>
                <w:tab w:val="left" w:pos="1134"/>
              </w:tabs>
              <w:jc w:val="both"/>
            </w:pPr>
            <w:r>
              <w:t>ne mažiau kaip 3 įrašai per mėnesį</w:t>
            </w:r>
          </w:p>
        </w:tc>
      </w:tr>
      <w:tr w:rsidR="00707EB3" w:rsidTr="00FA28D7">
        <w:tc>
          <w:tcPr>
            <w:tcW w:w="3794" w:type="dxa"/>
          </w:tcPr>
          <w:p w:rsidR="00707EB3" w:rsidRDefault="00707EB3" w:rsidP="00FA28D7">
            <w:pPr>
              <w:tabs>
                <w:tab w:val="left" w:pos="1134"/>
              </w:tabs>
              <w:jc w:val="both"/>
            </w:pPr>
            <w:r>
              <w:t>7–8</w:t>
            </w:r>
          </w:p>
        </w:tc>
        <w:tc>
          <w:tcPr>
            <w:tcW w:w="6060" w:type="dxa"/>
          </w:tcPr>
          <w:p w:rsidR="00707EB3" w:rsidRDefault="00707EB3" w:rsidP="00FA28D7">
            <w:pPr>
              <w:tabs>
                <w:tab w:val="left" w:pos="1134"/>
              </w:tabs>
              <w:jc w:val="both"/>
            </w:pPr>
            <w:r>
              <w:t>ne mažiau kaip 4 įrašai per mėnesį</w:t>
            </w:r>
          </w:p>
        </w:tc>
      </w:tr>
    </w:tbl>
    <w:p w:rsidR="00FC1149" w:rsidRDefault="00A275A2" w:rsidP="00A275A2">
      <w:pPr>
        <w:pStyle w:val="Sraopastraipa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>
        <w:t>pagrindinio ir vidurinio ugdymo programoje</w:t>
      </w:r>
      <w:r w:rsidR="00031188" w:rsidRPr="00FC1149"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794"/>
        <w:gridCol w:w="6060"/>
      </w:tblGrid>
      <w:tr w:rsidR="00FC1149" w:rsidTr="00E0168B">
        <w:tc>
          <w:tcPr>
            <w:tcW w:w="3794" w:type="dxa"/>
          </w:tcPr>
          <w:p w:rsidR="00FC1149" w:rsidRPr="00E0168B" w:rsidRDefault="00FC1149" w:rsidP="00E0168B">
            <w:pPr>
              <w:tabs>
                <w:tab w:val="left" w:pos="1134"/>
              </w:tabs>
              <w:jc w:val="center"/>
              <w:rPr>
                <w:b/>
              </w:rPr>
            </w:pPr>
            <w:r w:rsidRPr="00E0168B">
              <w:rPr>
                <w:b/>
              </w:rPr>
              <w:t>Dalyko savaitinių valandų skaičius</w:t>
            </w:r>
          </w:p>
        </w:tc>
        <w:tc>
          <w:tcPr>
            <w:tcW w:w="6060" w:type="dxa"/>
          </w:tcPr>
          <w:p w:rsidR="00FC1149" w:rsidRPr="00E0168B" w:rsidRDefault="00AF1114" w:rsidP="00E0168B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Į</w:t>
            </w:r>
            <w:r w:rsidR="00FC1149" w:rsidRPr="00E0168B">
              <w:rPr>
                <w:b/>
              </w:rPr>
              <w:t>vertinimų skaičius</w:t>
            </w:r>
          </w:p>
        </w:tc>
      </w:tr>
      <w:tr w:rsidR="00FC1149" w:rsidTr="00E0168B">
        <w:tc>
          <w:tcPr>
            <w:tcW w:w="3794" w:type="dxa"/>
          </w:tcPr>
          <w:p w:rsidR="00FC1149" w:rsidRDefault="00FC1149" w:rsidP="00FC1149">
            <w:pPr>
              <w:tabs>
                <w:tab w:val="left" w:pos="1134"/>
              </w:tabs>
              <w:jc w:val="both"/>
            </w:pPr>
            <w:r>
              <w:t>1</w:t>
            </w:r>
          </w:p>
        </w:tc>
        <w:tc>
          <w:tcPr>
            <w:tcW w:w="6060" w:type="dxa"/>
          </w:tcPr>
          <w:p w:rsidR="00FC1149" w:rsidRDefault="00E0168B" w:rsidP="00FC1149">
            <w:pPr>
              <w:tabs>
                <w:tab w:val="left" w:pos="1134"/>
              </w:tabs>
              <w:jc w:val="both"/>
            </w:pPr>
            <w:r>
              <w:t>ne mažiau kaip 3 pažymiai</w:t>
            </w:r>
            <w:r w:rsidR="00A275A2">
              <w:t xml:space="preserve"> per pusmetį</w:t>
            </w:r>
          </w:p>
        </w:tc>
      </w:tr>
      <w:tr w:rsidR="00E0168B" w:rsidTr="00E0168B">
        <w:tc>
          <w:tcPr>
            <w:tcW w:w="3794" w:type="dxa"/>
          </w:tcPr>
          <w:p w:rsidR="00E0168B" w:rsidRDefault="00E0168B" w:rsidP="00FC1149">
            <w:pPr>
              <w:tabs>
                <w:tab w:val="left" w:pos="1134"/>
              </w:tabs>
              <w:jc w:val="both"/>
            </w:pPr>
            <w:r>
              <w:t>2</w:t>
            </w:r>
          </w:p>
        </w:tc>
        <w:tc>
          <w:tcPr>
            <w:tcW w:w="6060" w:type="dxa"/>
          </w:tcPr>
          <w:p w:rsidR="00E0168B" w:rsidRDefault="00AF1114" w:rsidP="00E5664A">
            <w:pPr>
              <w:tabs>
                <w:tab w:val="left" w:pos="1134"/>
              </w:tabs>
              <w:jc w:val="both"/>
            </w:pPr>
            <w:r>
              <w:t>ne mažiau kaip 4</w:t>
            </w:r>
            <w:r w:rsidR="00E0168B">
              <w:t xml:space="preserve"> pažymiai</w:t>
            </w:r>
            <w:r w:rsidR="00A275A2">
              <w:t xml:space="preserve"> per pusmetį</w:t>
            </w:r>
          </w:p>
        </w:tc>
      </w:tr>
      <w:tr w:rsidR="00E0168B" w:rsidTr="00E0168B">
        <w:tc>
          <w:tcPr>
            <w:tcW w:w="3794" w:type="dxa"/>
          </w:tcPr>
          <w:p w:rsidR="00E0168B" w:rsidRDefault="00E0168B" w:rsidP="00FC1149">
            <w:pPr>
              <w:tabs>
                <w:tab w:val="left" w:pos="1134"/>
              </w:tabs>
              <w:jc w:val="both"/>
            </w:pPr>
            <w:r>
              <w:t>3</w:t>
            </w:r>
          </w:p>
        </w:tc>
        <w:tc>
          <w:tcPr>
            <w:tcW w:w="6060" w:type="dxa"/>
          </w:tcPr>
          <w:p w:rsidR="00E0168B" w:rsidRDefault="00AF1114" w:rsidP="00E5664A">
            <w:pPr>
              <w:tabs>
                <w:tab w:val="left" w:pos="1134"/>
              </w:tabs>
              <w:jc w:val="both"/>
            </w:pPr>
            <w:r>
              <w:t>ne mažiau kaip 5</w:t>
            </w:r>
            <w:r w:rsidR="00E0168B">
              <w:t xml:space="preserve"> pažymiai</w:t>
            </w:r>
            <w:r w:rsidR="00A275A2">
              <w:t xml:space="preserve"> per pusmetį</w:t>
            </w:r>
          </w:p>
        </w:tc>
      </w:tr>
      <w:tr w:rsidR="00E0168B" w:rsidTr="00E0168B">
        <w:tc>
          <w:tcPr>
            <w:tcW w:w="3794" w:type="dxa"/>
          </w:tcPr>
          <w:p w:rsidR="00E0168B" w:rsidRDefault="00E0168B" w:rsidP="00FC1149">
            <w:pPr>
              <w:tabs>
                <w:tab w:val="left" w:pos="1134"/>
              </w:tabs>
              <w:jc w:val="both"/>
            </w:pPr>
            <w:r>
              <w:t>4</w:t>
            </w:r>
          </w:p>
        </w:tc>
        <w:tc>
          <w:tcPr>
            <w:tcW w:w="6060" w:type="dxa"/>
          </w:tcPr>
          <w:p w:rsidR="00E0168B" w:rsidRDefault="00AF1114" w:rsidP="00E5664A">
            <w:pPr>
              <w:tabs>
                <w:tab w:val="left" w:pos="1134"/>
              </w:tabs>
              <w:jc w:val="both"/>
            </w:pPr>
            <w:r>
              <w:t>ne mažiau kaip 6</w:t>
            </w:r>
            <w:r w:rsidR="00E0168B">
              <w:t xml:space="preserve"> pažymiai</w:t>
            </w:r>
            <w:r w:rsidR="00A275A2">
              <w:t xml:space="preserve"> per pusmetį</w:t>
            </w:r>
          </w:p>
        </w:tc>
      </w:tr>
      <w:tr w:rsidR="00E0168B" w:rsidTr="00E0168B">
        <w:tc>
          <w:tcPr>
            <w:tcW w:w="3794" w:type="dxa"/>
          </w:tcPr>
          <w:p w:rsidR="00E0168B" w:rsidRDefault="00E0168B" w:rsidP="00FC1149">
            <w:pPr>
              <w:tabs>
                <w:tab w:val="left" w:pos="1134"/>
              </w:tabs>
              <w:jc w:val="both"/>
            </w:pPr>
            <w:r>
              <w:t>5</w:t>
            </w:r>
          </w:p>
        </w:tc>
        <w:tc>
          <w:tcPr>
            <w:tcW w:w="6060" w:type="dxa"/>
          </w:tcPr>
          <w:p w:rsidR="00E0168B" w:rsidRDefault="00AF1114" w:rsidP="00E5664A">
            <w:pPr>
              <w:tabs>
                <w:tab w:val="left" w:pos="1134"/>
              </w:tabs>
              <w:jc w:val="both"/>
            </w:pPr>
            <w:r>
              <w:t>ne mažiau kaip 7</w:t>
            </w:r>
            <w:r w:rsidR="00E0168B">
              <w:t xml:space="preserve"> pažymiai</w:t>
            </w:r>
            <w:r w:rsidR="00A275A2">
              <w:t xml:space="preserve"> per pusmetį</w:t>
            </w:r>
          </w:p>
        </w:tc>
      </w:tr>
    </w:tbl>
    <w:p w:rsidR="00A531FC" w:rsidRPr="00BA6655" w:rsidRDefault="00047220" w:rsidP="00BA6655">
      <w:pPr>
        <w:pStyle w:val="Sraopastraipa"/>
        <w:numPr>
          <w:ilvl w:val="0"/>
          <w:numId w:val="3"/>
        </w:numPr>
        <w:tabs>
          <w:tab w:val="num" w:pos="588"/>
          <w:tab w:val="left" w:pos="1134"/>
        </w:tabs>
        <w:ind w:left="0" w:firstLine="567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 xml:space="preserve">Diagnostinis vertinimas taikomas, </w:t>
      </w:r>
      <w:r w:rsidR="00A531FC" w:rsidRPr="00A531FC">
        <w:rPr>
          <w:rFonts w:cs="Times New Roman"/>
          <w:szCs w:val="24"/>
        </w:rPr>
        <w:t xml:space="preserve">kai mokiniai parodo </w:t>
      </w:r>
      <w:r>
        <w:rPr>
          <w:rFonts w:cs="Times New Roman"/>
          <w:szCs w:val="24"/>
        </w:rPr>
        <w:t>Bendrosiose programose</w:t>
      </w:r>
      <w:r w:rsidR="00A531FC" w:rsidRPr="00A531FC">
        <w:rPr>
          <w:rFonts w:cs="Times New Roman"/>
          <w:szCs w:val="24"/>
        </w:rPr>
        <w:t xml:space="preserve"> </w:t>
      </w:r>
      <w:r w:rsidR="00E36C61">
        <w:rPr>
          <w:rFonts w:cs="Times New Roman"/>
          <w:spacing w:val="-1"/>
          <w:szCs w:val="24"/>
        </w:rPr>
        <w:t xml:space="preserve">numatytas žinias, </w:t>
      </w:r>
      <w:r w:rsidR="00A531FC" w:rsidRPr="00A531FC">
        <w:rPr>
          <w:rFonts w:cs="Times New Roman"/>
          <w:spacing w:val="-1"/>
          <w:szCs w:val="24"/>
        </w:rPr>
        <w:t>gebėjimus</w:t>
      </w:r>
      <w:r w:rsidR="00E36C61">
        <w:rPr>
          <w:rFonts w:cs="Times New Roman"/>
          <w:spacing w:val="-1"/>
          <w:szCs w:val="24"/>
        </w:rPr>
        <w:t>, kompetencijas</w:t>
      </w:r>
      <w:r w:rsidR="00A531FC" w:rsidRPr="00A531FC">
        <w:rPr>
          <w:rFonts w:cs="Times New Roman"/>
          <w:spacing w:val="-1"/>
          <w:szCs w:val="24"/>
        </w:rPr>
        <w:t>.</w:t>
      </w:r>
      <w:r w:rsidR="00BA6655">
        <w:rPr>
          <w:rFonts w:cs="Times New Roman"/>
          <w:spacing w:val="-1"/>
          <w:szCs w:val="24"/>
        </w:rPr>
        <w:t xml:space="preserve"> </w:t>
      </w:r>
      <w:r w:rsidRPr="00BA6655">
        <w:rPr>
          <w:rFonts w:cs="Times New Roman"/>
          <w:szCs w:val="24"/>
        </w:rPr>
        <w:t xml:space="preserve">Pagal vertinimo tikslus diagnostiniam vertinimui </w:t>
      </w:r>
      <w:r w:rsidR="004F6F49" w:rsidRPr="00BA6655">
        <w:rPr>
          <w:rFonts w:cs="Times New Roman"/>
          <w:szCs w:val="24"/>
        </w:rPr>
        <w:t>priskiriamas</w:t>
      </w:r>
      <w:r w:rsidRPr="00BA6655">
        <w:rPr>
          <w:rFonts w:cs="Times New Roman"/>
          <w:szCs w:val="24"/>
        </w:rPr>
        <w:t xml:space="preserve"> kontrolinis darbas, kuriuo siekiama išsiaiškinti mokinio pasiekimus ir padarytą pažangą baigus temą ar kurso dalį, kad būtų galima numatyti tolesnio mokymosi galimybes, suteikti pagalbą įveikiant sunkumus.</w:t>
      </w:r>
    </w:p>
    <w:p w:rsidR="00FA28D7" w:rsidRDefault="00FA28D7" w:rsidP="002624D3">
      <w:pPr>
        <w:pStyle w:val="Sraopastraipa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="Times New Roman"/>
          <w:szCs w:val="24"/>
        </w:rPr>
      </w:pPr>
      <w:r w:rsidRPr="00FA28D7">
        <w:rPr>
          <w:rFonts w:cs="Times New Roman"/>
          <w:b/>
          <w:szCs w:val="24"/>
        </w:rPr>
        <w:t>Kontrolinius darbus</w:t>
      </w:r>
      <w:r w:rsidRPr="00FA28D7">
        <w:rPr>
          <w:rFonts w:cs="Times New Roman"/>
          <w:szCs w:val="24"/>
        </w:rPr>
        <w:t xml:space="preserve"> planuoja ir vykdo mokytojai</w:t>
      </w:r>
      <w:r w:rsidR="00A531FC" w:rsidRPr="00FA28D7">
        <w:rPr>
          <w:rFonts w:cs="Times New Roman"/>
          <w:szCs w:val="24"/>
        </w:rPr>
        <w:t>:</w:t>
      </w:r>
    </w:p>
    <w:p w:rsidR="00FA28D7" w:rsidRPr="00FA28D7" w:rsidRDefault="00FA28D7" w:rsidP="002624D3">
      <w:pPr>
        <w:pStyle w:val="Sraopastraipa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="Times New Roman"/>
          <w:szCs w:val="24"/>
        </w:rPr>
      </w:pPr>
      <w:r w:rsidRPr="00FA28D7">
        <w:rPr>
          <w:rFonts w:cs="Times New Roman"/>
          <w:szCs w:val="24"/>
        </w:rPr>
        <w:t>kontroliniai darbai planuojami ir fiksuojami ilgalaikiuose planuose;</w:t>
      </w:r>
    </w:p>
    <w:p w:rsidR="00FA28D7" w:rsidRDefault="00FA28D7" w:rsidP="002624D3">
      <w:pPr>
        <w:pStyle w:val="Sraopastraipa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kontrolinio darbo trukmė</w:t>
      </w:r>
      <w:r w:rsidR="00C46149">
        <w:rPr>
          <w:rFonts w:cs="Times New Roman"/>
          <w:szCs w:val="24"/>
        </w:rPr>
        <w:t xml:space="preserve"> ne mažiau kaip</w:t>
      </w:r>
      <w:r w:rsidR="00A531FC" w:rsidRPr="00FA28D7">
        <w:rPr>
          <w:rFonts w:cs="Times New Roman"/>
          <w:szCs w:val="24"/>
        </w:rPr>
        <w:t xml:space="preserve"> 30 min. 5</w:t>
      </w:r>
      <w:r>
        <w:rPr>
          <w:rFonts w:cs="Times New Roman"/>
          <w:szCs w:val="24"/>
        </w:rPr>
        <w:t xml:space="preserve">-8 </w:t>
      </w:r>
      <w:proofErr w:type="spellStart"/>
      <w:r>
        <w:rPr>
          <w:rFonts w:cs="Times New Roman"/>
          <w:szCs w:val="24"/>
        </w:rPr>
        <w:t>kl</w:t>
      </w:r>
      <w:proofErr w:type="spellEnd"/>
      <w:r>
        <w:rPr>
          <w:rFonts w:cs="Times New Roman"/>
          <w:szCs w:val="24"/>
        </w:rPr>
        <w:t>. mokiniams, 30-90 min. I-</w:t>
      </w:r>
      <w:r w:rsidR="00C46149">
        <w:rPr>
          <w:rFonts w:cs="Times New Roman"/>
          <w:szCs w:val="24"/>
        </w:rPr>
        <w:t xml:space="preserve">IV </w:t>
      </w:r>
      <w:proofErr w:type="spellStart"/>
      <w:r w:rsidR="00C46149">
        <w:rPr>
          <w:rFonts w:cs="Times New Roman"/>
          <w:szCs w:val="24"/>
        </w:rPr>
        <w:t>kl</w:t>
      </w:r>
      <w:proofErr w:type="spellEnd"/>
      <w:r w:rsidR="00C46149">
        <w:rPr>
          <w:rFonts w:cs="Times New Roman"/>
          <w:szCs w:val="24"/>
        </w:rPr>
        <w:t>. mokiniams;</w:t>
      </w:r>
    </w:p>
    <w:p w:rsidR="00FA28D7" w:rsidRDefault="00FA28D7" w:rsidP="002624D3">
      <w:pPr>
        <w:pStyle w:val="Sraopastraipa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="Times New Roman"/>
          <w:szCs w:val="24"/>
        </w:rPr>
      </w:pPr>
      <w:r w:rsidRPr="00FA28D7">
        <w:rPr>
          <w:rFonts w:cs="Times New Roman"/>
          <w:szCs w:val="24"/>
        </w:rPr>
        <w:t>kon</w:t>
      </w:r>
      <w:r w:rsidR="00C46149">
        <w:rPr>
          <w:rFonts w:cs="Times New Roman"/>
          <w:szCs w:val="24"/>
        </w:rPr>
        <w:t xml:space="preserve">trolinio </w:t>
      </w:r>
      <w:r w:rsidR="00B94D1B">
        <w:rPr>
          <w:rFonts w:cs="Times New Roman"/>
          <w:szCs w:val="24"/>
        </w:rPr>
        <w:t>darbo atlikimo datą mokytojai derina elektroninio dienyno atsiskaitomųjų darbų tvarkaraštyje, kad mokiniai vieną dieną neturėtų daugiau nei vieną kontrolinį darbą;</w:t>
      </w:r>
    </w:p>
    <w:p w:rsidR="00B94D1B" w:rsidRDefault="00B94D1B" w:rsidP="002624D3">
      <w:pPr>
        <w:pStyle w:val="Sraopastraipa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atsiskaitomųjų darbų tvarkaraštyje pažym</w:t>
      </w:r>
      <w:r w:rsidR="00C46149">
        <w:rPr>
          <w:rFonts w:cs="Times New Roman"/>
          <w:szCs w:val="24"/>
        </w:rPr>
        <w:t>i kontrolinį darbą ne vėliau kaip</w:t>
      </w:r>
      <w:r>
        <w:rPr>
          <w:rFonts w:cs="Times New Roman"/>
          <w:szCs w:val="24"/>
        </w:rPr>
        <w:t xml:space="preserve"> prieš savaitę;</w:t>
      </w:r>
    </w:p>
    <w:p w:rsidR="00B94D1B" w:rsidRDefault="00FA28D7" w:rsidP="002624D3">
      <w:pPr>
        <w:pStyle w:val="Sraopastraipa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d</w:t>
      </w:r>
      <w:r w:rsidRPr="00FA28D7">
        <w:rPr>
          <w:rFonts w:cs="Times New Roman"/>
          <w:szCs w:val="24"/>
        </w:rPr>
        <w:t>ėl svarbių priežasčių mokytojai, suderinę su mokiniais, turi teisę kontrolinio darbo</w:t>
      </w:r>
      <w:r w:rsidR="00B94D1B">
        <w:rPr>
          <w:rFonts w:cs="Times New Roman"/>
          <w:szCs w:val="24"/>
        </w:rPr>
        <w:t xml:space="preserve"> </w:t>
      </w:r>
      <w:r w:rsidR="00C46149">
        <w:rPr>
          <w:rFonts w:cs="Times New Roman"/>
          <w:szCs w:val="24"/>
        </w:rPr>
        <w:t>laiką keisti;</w:t>
      </w:r>
    </w:p>
    <w:p w:rsidR="00B94D1B" w:rsidRDefault="00B94D1B" w:rsidP="002624D3">
      <w:pPr>
        <w:pStyle w:val="Sraopastraipa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mokiniai </w:t>
      </w:r>
      <w:r w:rsidR="00C46149">
        <w:rPr>
          <w:rFonts w:cs="Times New Roman"/>
          <w:szCs w:val="24"/>
        </w:rPr>
        <w:t xml:space="preserve">iš anksto </w:t>
      </w:r>
      <w:r>
        <w:rPr>
          <w:rFonts w:cs="Times New Roman"/>
          <w:szCs w:val="24"/>
        </w:rPr>
        <w:t>supažindinami su kontrolinio darbo pobūdžiu, rašymo tikslais, vertinimo kriterijai</w:t>
      </w:r>
      <w:r w:rsidRPr="00B94D1B">
        <w:rPr>
          <w:rFonts w:cs="Times New Roman"/>
          <w:szCs w:val="24"/>
        </w:rPr>
        <w:t>s</w:t>
      </w:r>
      <w:r>
        <w:rPr>
          <w:rFonts w:cs="Times New Roman"/>
          <w:szCs w:val="24"/>
        </w:rPr>
        <w:t>;</w:t>
      </w:r>
    </w:p>
    <w:p w:rsidR="00B94D1B" w:rsidRDefault="00B94D1B" w:rsidP="002624D3">
      <w:pPr>
        <w:pStyle w:val="Sraopastraipa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A531FC" w:rsidRPr="00B94D1B">
        <w:rPr>
          <w:rFonts w:cs="Times New Roman"/>
          <w:szCs w:val="24"/>
        </w:rPr>
        <w:t xml:space="preserve">rieš vykdant kontrolinį darbą, skiriamas laikas išeitai </w:t>
      </w:r>
      <w:r>
        <w:rPr>
          <w:rFonts w:cs="Times New Roman"/>
          <w:szCs w:val="24"/>
        </w:rPr>
        <w:t>medžiagai pakartoti, įtvirtinti;</w:t>
      </w:r>
    </w:p>
    <w:p w:rsidR="00B94D1B" w:rsidRDefault="00B94D1B" w:rsidP="002624D3">
      <w:pPr>
        <w:pStyle w:val="Sraopastraipa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</w:t>
      </w:r>
      <w:r w:rsidR="00A531FC" w:rsidRPr="00B94D1B">
        <w:rPr>
          <w:rFonts w:cs="Times New Roman"/>
          <w:szCs w:val="24"/>
        </w:rPr>
        <w:t>ekomenduojama sudarant kontrolinio darbo užduotis laikytis eiliškumo: nuo lengvesn</w:t>
      </w:r>
      <w:r>
        <w:rPr>
          <w:rFonts w:cs="Times New Roman"/>
          <w:szCs w:val="24"/>
        </w:rPr>
        <w:t>ių užduočių eiti prie sunkesnių;</w:t>
      </w:r>
      <w:r w:rsidR="00A531FC" w:rsidRPr="00B94D1B">
        <w:rPr>
          <w:rFonts w:cs="Times New Roman"/>
          <w:szCs w:val="24"/>
        </w:rPr>
        <w:t xml:space="preserve"> </w:t>
      </w:r>
    </w:p>
    <w:p w:rsidR="00B94D1B" w:rsidRDefault="00B94D1B" w:rsidP="002624D3">
      <w:pPr>
        <w:pStyle w:val="Sraopastraipa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</w:t>
      </w:r>
      <w:r w:rsidR="00A531FC" w:rsidRPr="00B94D1B">
        <w:rPr>
          <w:rFonts w:cs="Times New Roman"/>
          <w:szCs w:val="24"/>
        </w:rPr>
        <w:t>ontrolinio darbo užduotys pare</w:t>
      </w:r>
      <w:r w:rsidR="00C46149">
        <w:rPr>
          <w:rFonts w:cs="Times New Roman"/>
          <w:szCs w:val="24"/>
        </w:rPr>
        <w:t>nkamos įvairios</w:t>
      </w:r>
      <w:r w:rsidR="00A531FC" w:rsidRPr="00B94D1B">
        <w:rPr>
          <w:rFonts w:cs="Times New Roman"/>
          <w:szCs w:val="24"/>
        </w:rPr>
        <w:t>, kad kiekvienas mokinys galėtų atlikti nors kelias paprastesn</w:t>
      </w:r>
      <w:r>
        <w:rPr>
          <w:rFonts w:cs="Times New Roman"/>
          <w:szCs w:val="24"/>
        </w:rPr>
        <w:t>es ir gauti teigiamą įvertinimą;</w:t>
      </w:r>
    </w:p>
    <w:p w:rsidR="001531AD" w:rsidRDefault="00B94D1B" w:rsidP="002624D3">
      <w:pPr>
        <w:pStyle w:val="Sraopastraipa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</w:t>
      </w:r>
      <w:r w:rsidR="00A531FC" w:rsidRPr="00B94D1B">
        <w:rPr>
          <w:rFonts w:cs="Times New Roman"/>
          <w:szCs w:val="24"/>
        </w:rPr>
        <w:t>ekomenduojama užduotis pateikti taip, kad būtų nurodytos kiekvienos užduoties</w:t>
      </w:r>
      <w:r w:rsidR="001531AD">
        <w:rPr>
          <w:rFonts w:cs="Times New Roman"/>
          <w:szCs w:val="24"/>
        </w:rPr>
        <w:t xml:space="preserve"> ar klausimo įvertinimas balais;</w:t>
      </w:r>
    </w:p>
    <w:p w:rsidR="001531AD" w:rsidRDefault="001531AD" w:rsidP="002624D3">
      <w:pPr>
        <w:pStyle w:val="Sraopastraipa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</w:t>
      </w:r>
      <w:r w:rsidRPr="001531AD">
        <w:rPr>
          <w:rFonts w:cs="Times New Roman"/>
          <w:szCs w:val="24"/>
        </w:rPr>
        <w:t>ontrolinio darbo įvertinimai surašomi dienyne tą dieną, kada jis buvo rašytas</w:t>
      </w:r>
      <w:r>
        <w:rPr>
          <w:rFonts w:cs="Times New Roman"/>
          <w:szCs w:val="24"/>
        </w:rPr>
        <w:t>;</w:t>
      </w:r>
    </w:p>
    <w:p w:rsidR="001531AD" w:rsidRDefault="001531AD" w:rsidP="002624D3">
      <w:pPr>
        <w:pStyle w:val="Sraopastraipa"/>
        <w:numPr>
          <w:ilvl w:val="1"/>
          <w:numId w:val="3"/>
        </w:numPr>
        <w:ind w:left="0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</w:t>
      </w:r>
      <w:r w:rsidRPr="001531AD">
        <w:rPr>
          <w:rFonts w:cs="Times New Roman"/>
          <w:szCs w:val="24"/>
        </w:rPr>
        <w:t>ontrolinius darbus mokytojas ištaiso ir grąžina mokiniams ne vėliau kaip per savaitę (lietuvių k</w:t>
      </w:r>
      <w:r w:rsidR="0096716B">
        <w:rPr>
          <w:rFonts w:cs="Times New Roman"/>
          <w:szCs w:val="24"/>
        </w:rPr>
        <w:t>albos – per dvi savaites);</w:t>
      </w:r>
    </w:p>
    <w:p w:rsidR="0096716B" w:rsidRPr="0096716B" w:rsidRDefault="0096716B" w:rsidP="002624D3">
      <w:pPr>
        <w:pStyle w:val="Sraopastraipa"/>
        <w:numPr>
          <w:ilvl w:val="1"/>
          <w:numId w:val="3"/>
        </w:numPr>
        <w:ind w:left="0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</w:t>
      </w:r>
      <w:r w:rsidRPr="0096716B">
        <w:rPr>
          <w:rFonts w:cs="Times New Roman"/>
          <w:szCs w:val="24"/>
        </w:rPr>
        <w:t>ūtina organizuoti kontrolin</w:t>
      </w:r>
      <w:r>
        <w:rPr>
          <w:rFonts w:cs="Times New Roman"/>
          <w:szCs w:val="24"/>
        </w:rPr>
        <w:t>ių</w:t>
      </w:r>
      <w:r w:rsidRPr="0096716B">
        <w:rPr>
          <w:rFonts w:cs="Times New Roman"/>
          <w:szCs w:val="24"/>
        </w:rPr>
        <w:t xml:space="preserve"> darbų aptarimo pamokas</w:t>
      </w:r>
      <w:r>
        <w:rPr>
          <w:rFonts w:cs="Times New Roman"/>
          <w:szCs w:val="24"/>
        </w:rPr>
        <w:t xml:space="preserve"> </w:t>
      </w:r>
      <w:r w:rsidRPr="0096716B">
        <w:rPr>
          <w:rFonts w:cs="Times New Roman"/>
          <w:szCs w:val="24"/>
        </w:rPr>
        <w:t>(fiksuojama dienyne), t. y. išanalizuoti pasiekimus, aptarti tolesnį mokymąsi</w:t>
      </w:r>
      <w:r>
        <w:rPr>
          <w:rFonts w:cs="Times New Roman"/>
          <w:szCs w:val="24"/>
        </w:rPr>
        <w:t>;</w:t>
      </w:r>
    </w:p>
    <w:p w:rsidR="0096716B" w:rsidRPr="0096716B" w:rsidRDefault="0096716B" w:rsidP="002624D3">
      <w:pPr>
        <w:pStyle w:val="Sraopastraipa"/>
        <w:numPr>
          <w:ilvl w:val="1"/>
          <w:numId w:val="3"/>
        </w:numPr>
        <w:ind w:left="0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</w:t>
      </w:r>
      <w:r w:rsidR="00C46149">
        <w:rPr>
          <w:rFonts w:cs="Times New Roman"/>
          <w:szCs w:val="24"/>
        </w:rPr>
        <w:t>ontrolinį darbą rekomenduojama</w:t>
      </w:r>
      <w:r w:rsidRPr="0096716B">
        <w:rPr>
          <w:rFonts w:cs="Times New Roman"/>
          <w:szCs w:val="24"/>
        </w:rPr>
        <w:t xml:space="preserve"> perrašyti, jeigu daugiau kaip 50% mokinių už j</w:t>
      </w:r>
      <w:r>
        <w:rPr>
          <w:rFonts w:cs="Times New Roman"/>
          <w:szCs w:val="24"/>
        </w:rPr>
        <w:t>į gavo nepatenkinamą įvertinimą;</w:t>
      </w:r>
    </w:p>
    <w:p w:rsidR="001531AD" w:rsidRDefault="001531AD" w:rsidP="002624D3">
      <w:pPr>
        <w:pStyle w:val="Sraopastraipa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</w:t>
      </w:r>
      <w:r w:rsidR="00A531FC" w:rsidRPr="001531AD">
        <w:rPr>
          <w:rFonts w:cs="Times New Roman"/>
          <w:szCs w:val="24"/>
        </w:rPr>
        <w:t>ei mokinys sirgo arba dėl pateisinamų priežasčių nelank</w:t>
      </w:r>
      <w:r w:rsidR="00C46149">
        <w:rPr>
          <w:rFonts w:cs="Times New Roman"/>
          <w:szCs w:val="24"/>
        </w:rPr>
        <w:t xml:space="preserve">ė gimnazijos iki </w:t>
      </w:r>
      <w:r>
        <w:rPr>
          <w:rFonts w:cs="Times New Roman"/>
          <w:szCs w:val="24"/>
        </w:rPr>
        <w:t>numatyto kontrolinio darbo, tai jį privalo atlikti</w:t>
      </w:r>
      <w:r w:rsidR="00A531FC" w:rsidRPr="001531AD">
        <w:rPr>
          <w:rFonts w:cs="Times New Roman"/>
          <w:szCs w:val="24"/>
        </w:rPr>
        <w:t xml:space="preserve"> mokiniui ir mokytojui patogiu laiku ,</w:t>
      </w:r>
      <w:r w:rsidR="00C46149">
        <w:rPr>
          <w:rFonts w:cs="Times New Roman"/>
          <w:szCs w:val="24"/>
        </w:rPr>
        <w:t xml:space="preserve"> bet ne vėliau kaip per mėnesį;</w:t>
      </w:r>
    </w:p>
    <w:p w:rsidR="001531AD" w:rsidRDefault="00C46149" w:rsidP="002624D3">
      <w:pPr>
        <w:pStyle w:val="Sraopastraipa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="Times New Roman"/>
          <w:szCs w:val="24"/>
        </w:rPr>
      </w:pPr>
      <w:r w:rsidRPr="001531AD">
        <w:rPr>
          <w:rFonts w:cs="Times New Roman"/>
          <w:szCs w:val="24"/>
        </w:rPr>
        <w:t>mokiniai</w:t>
      </w:r>
      <w:r>
        <w:rPr>
          <w:rFonts w:cs="Times New Roman"/>
          <w:szCs w:val="24"/>
        </w:rPr>
        <w:t xml:space="preserve">, </w:t>
      </w:r>
      <w:r w:rsidR="001531AD">
        <w:rPr>
          <w:rFonts w:cs="Times New Roman"/>
          <w:szCs w:val="24"/>
        </w:rPr>
        <w:t>n</w:t>
      </w:r>
      <w:r w:rsidR="00A531FC" w:rsidRPr="001531AD">
        <w:rPr>
          <w:rFonts w:cs="Times New Roman"/>
          <w:szCs w:val="24"/>
        </w:rPr>
        <w:t xml:space="preserve">epateikę </w:t>
      </w:r>
      <w:r w:rsidR="001531AD">
        <w:rPr>
          <w:rFonts w:cs="Times New Roman"/>
          <w:szCs w:val="24"/>
        </w:rPr>
        <w:t>praleistos numatyto kontrolinio darbo</w:t>
      </w:r>
      <w:r w:rsidR="00A531FC" w:rsidRPr="001531AD">
        <w:rPr>
          <w:rFonts w:cs="Times New Roman"/>
          <w:szCs w:val="24"/>
        </w:rPr>
        <w:t xml:space="preserve"> pamokos pateisinančio dokumento</w:t>
      </w:r>
      <w:r>
        <w:rPr>
          <w:rFonts w:cs="Times New Roman"/>
          <w:szCs w:val="24"/>
        </w:rPr>
        <w:t>,</w:t>
      </w:r>
      <w:r w:rsidR="00A531FC" w:rsidRPr="001531AD">
        <w:rPr>
          <w:rFonts w:cs="Times New Roman"/>
          <w:szCs w:val="24"/>
        </w:rPr>
        <w:t xml:space="preserve"> a</w:t>
      </w:r>
      <w:r w:rsidR="001531AD">
        <w:rPr>
          <w:rFonts w:cs="Times New Roman"/>
          <w:szCs w:val="24"/>
        </w:rPr>
        <w:t>tsiskaito kitą to dalyko pamoką;</w:t>
      </w:r>
    </w:p>
    <w:p w:rsidR="0096716B" w:rsidRDefault="001531AD" w:rsidP="002624D3">
      <w:pPr>
        <w:pStyle w:val="Sraopastraipa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</w:t>
      </w:r>
      <w:r w:rsidR="00A531FC" w:rsidRPr="001531AD">
        <w:rPr>
          <w:rFonts w:cs="Times New Roman"/>
          <w:szCs w:val="24"/>
        </w:rPr>
        <w:t xml:space="preserve">okiniui </w:t>
      </w:r>
      <w:r>
        <w:rPr>
          <w:rFonts w:cs="Times New Roman"/>
          <w:szCs w:val="24"/>
        </w:rPr>
        <w:t xml:space="preserve">nerašius ir </w:t>
      </w:r>
      <w:r w:rsidR="00A531FC" w:rsidRPr="001531AD">
        <w:rPr>
          <w:rFonts w:cs="Times New Roman"/>
          <w:szCs w:val="24"/>
        </w:rPr>
        <w:t>neatsiskaičius įrašomas „1“ (vi</w:t>
      </w:r>
      <w:r w:rsidR="002719E6">
        <w:rPr>
          <w:rFonts w:cs="Times New Roman"/>
          <w:szCs w:val="24"/>
        </w:rPr>
        <w:t>enetas), jei vertinama 10 balų;</w:t>
      </w:r>
    </w:p>
    <w:p w:rsidR="0096716B" w:rsidRDefault="0096716B" w:rsidP="002624D3">
      <w:pPr>
        <w:pStyle w:val="Sraopastraipa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</w:t>
      </w:r>
      <w:r w:rsidR="00A531FC" w:rsidRPr="0096716B">
        <w:rPr>
          <w:rFonts w:cs="Times New Roman"/>
          <w:szCs w:val="24"/>
        </w:rPr>
        <w:t>ontroliniai darbai neskiriami adaptaciniu laikotarpiu, dieną prieš atostogas, dieną po at</w:t>
      </w:r>
      <w:r>
        <w:rPr>
          <w:rFonts w:cs="Times New Roman"/>
          <w:szCs w:val="24"/>
        </w:rPr>
        <w:t>ostogų ar šventinių dienų.</w:t>
      </w:r>
    </w:p>
    <w:p w:rsidR="00CE2914" w:rsidRDefault="003323F6" w:rsidP="002624D3">
      <w:pPr>
        <w:pStyle w:val="Sraopastraipa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Mokinių savarankiškų</w:t>
      </w:r>
      <w:r w:rsidRPr="003323F6">
        <w:rPr>
          <w:rFonts w:cs="Times New Roman"/>
          <w:szCs w:val="24"/>
        </w:rPr>
        <w:t>, projektinių, kūrybinių</w:t>
      </w:r>
      <w:r w:rsidR="003D1C12" w:rsidRPr="003323F6">
        <w:rPr>
          <w:rFonts w:cs="Times New Roman"/>
          <w:szCs w:val="24"/>
        </w:rPr>
        <w:t>,</w:t>
      </w:r>
      <w:r w:rsidRPr="003323F6">
        <w:rPr>
          <w:rFonts w:cs="Times New Roman"/>
          <w:szCs w:val="24"/>
        </w:rPr>
        <w:t xml:space="preserve"> laboratorinių</w:t>
      </w:r>
      <w:r>
        <w:rPr>
          <w:rFonts w:cs="Times New Roman"/>
          <w:szCs w:val="24"/>
        </w:rPr>
        <w:t xml:space="preserve"> darbų, </w:t>
      </w:r>
      <w:r w:rsidRPr="003323F6">
        <w:rPr>
          <w:rFonts w:cs="Times New Roman"/>
          <w:szCs w:val="24"/>
        </w:rPr>
        <w:t xml:space="preserve">apklausų </w:t>
      </w:r>
      <w:r>
        <w:rPr>
          <w:rFonts w:cs="Times New Roman"/>
          <w:szCs w:val="24"/>
        </w:rPr>
        <w:t>ir</w:t>
      </w:r>
      <w:r w:rsidR="00101BE3">
        <w:rPr>
          <w:rFonts w:cs="Times New Roman"/>
          <w:szCs w:val="24"/>
        </w:rPr>
        <w:t xml:space="preserve"> kt.</w:t>
      </w:r>
      <w:r>
        <w:rPr>
          <w:rFonts w:cs="Times New Roman"/>
          <w:szCs w:val="24"/>
        </w:rPr>
        <w:t xml:space="preserve"> </w:t>
      </w:r>
      <w:r w:rsidRPr="003323F6">
        <w:rPr>
          <w:rFonts w:cs="Times New Roman"/>
          <w:szCs w:val="24"/>
        </w:rPr>
        <w:t xml:space="preserve">rezultatai </w:t>
      </w:r>
      <w:r w:rsidR="003D1C12" w:rsidRPr="003323F6">
        <w:rPr>
          <w:rFonts w:cs="Times New Roman"/>
          <w:szCs w:val="24"/>
        </w:rPr>
        <w:t xml:space="preserve">vertinami </w:t>
      </w:r>
      <w:r w:rsidRPr="003323F6">
        <w:rPr>
          <w:rFonts w:cs="Times New Roman"/>
          <w:szCs w:val="24"/>
        </w:rPr>
        <w:t>pažymiu arba naudojami kaupi</w:t>
      </w:r>
      <w:r w:rsidR="00101BE3">
        <w:rPr>
          <w:rFonts w:cs="Times New Roman"/>
          <w:szCs w:val="24"/>
        </w:rPr>
        <w:t>amajam vertinimui mokytojo nuožiūra.</w:t>
      </w:r>
    </w:p>
    <w:p w:rsidR="003323F6" w:rsidRPr="003323F6" w:rsidRDefault="003323F6" w:rsidP="002624D3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CE2914" w:rsidRPr="003323F6" w:rsidRDefault="00CE2914" w:rsidP="00BE3E10">
      <w:pPr>
        <w:pStyle w:val="Betarp"/>
        <w:jc w:val="center"/>
        <w:rPr>
          <w:b/>
          <w:lang w:val="lt-LT"/>
        </w:rPr>
      </w:pPr>
      <w:r w:rsidRPr="003323F6">
        <w:rPr>
          <w:b/>
          <w:lang w:val="lt-LT"/>
        </w:rPr>
        <w:t>IV SKYRIUS</w:t>
      </w:r>
    </w:p>
    <w:p w:rsidR="00CE2914" w:rsidRPr="003323F6" w:rsidRDefault="00CE2914" w:rsidP="00BE3E10">
      <w:pPr>
        <w:pStyle w:val="Betarp"/>
        <w:jc w:val="center"/>
        <w:rPr>
          <w:b/>
          <w:lang w:val="lt-LT"/>
        </w:rPr>
      </w:pPr>
      <w:r w:rsidRPr="003323F6">
        <w:rPr>
          <w:b/>
          <w:lang w:val="lt-LT"/>
        </w:rPr>
        <w:t>MOKYMOSI PASIEKIMŲ</w:t>
      </w:r>
    </w:p>
    <w:p w:rsidR="00CE2914" w:rsidRPr="003323F6" w:rsidRDefault="00CE2914" w:rsidP="00BE3E10">
      <w:pPr>
        <w:pStyle w:val="Betarp"/>
        <w:jc w:val="center"/>
        <w:rPr>
          <w:b/>
          <w:lang w:val="lt-LT"/>
        </w:rPr>
      </w:pPr>
      <w:r w:rsidRPr="003323F6">
        <w:rPr>
          <w:b/>
          <w:lang w:val="lt-LT"/>
        </w:rPr>
        <w:t>FIKSAVIMAS UGDYMO LAIKOTARPIO PABAIGOJE</w:t>
      </w:r>
    </w:p>
    <w:p w:rsidR="00A531FC" w:rsidRPr="005D3873" w:rsidRDefault="00A531FC" w:rsidP="002624D3">
      <w:pPr>
        <w:ind w:left="360"/>
        <w:jc w:val="both"/>
        <w:rPr>
          <w:rFonts w:cs="Times New Roman"/>
          <w:szCs w:val="24"/>
        </w:rPr>
      </w:pPr>
    </w:p>
    <w:p w:rsidR="00CE2914" w:rsidRDefault="00A84BB1" w:rsidP="002624D3">
      <w:pPr>
        <w:pStyle w:val="Sraopastraipa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>
        <w:t xml:space="preserve">Mokymosi pasiekimai </w:t>
      </w:r>
      <w:r w:rsidR="00ED768A">
        <w:t xml:space="preserve">pagal taikomą vertinimo skalę </w:t>
      </w:r>
      <w:r>
        <w:t>ugdymo laikotarpio</w:t>
      </w:r>
      <w:r w:rsidR="00ED768A">
        <w:t xml:space="preserve"> </w:t>
      </w:r>
      <w:r w:rsidR="00CE2914">
        <w:t>(pusmečio/metų)</w:t>
      </w:r>
      <w:r>
        <w:t xml:space="preserve"> pabaigoje</w:t>
      </w:r>
      <w:r w:rsidR="004A24E2">
        <w:t xml:space="preserve"> apibendrinami </w:t>
      </w:r>
      <w:r>
        <w:t xml:space="preserve">ir </w:t>
      </w:r>
      <w:r w:rsidR="004A24E2">
        <w:t>vertinimo rezultatas</w:t>
      </w:r>
      <w:r>
        <w:t xml:space="preserve"> </w:t>
      </w:r>
      <w:r w:rsidR="00AB0135">
        <w:t>fiksuojamas</w:t>
      </w:r>
      <w:r w:rsidR="00ED768A">
        <w:t xml:space="preserve"> elektroniniame dienyne rankiniu būdu.</w:t>
      </w:r>
    </w:p>
    <w:p w:rsidR="003D1C12" w:rsidRDefault="003D1C12" w:rsidP="002624D3">
      <w:pPr>
        <w:pStyle w:val="Sraopastraipa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>
        <w:t>Pradinio ugdymo programos mokinio II pusmečio mokymosi pasiekimų įvertinimas yra laikomas metiniu.</w:t>
      </w:r>
    </w:p>
    <w:p w:rsidR="005D3873" w:rsidRDefault="003D1C12" w:rsidP="002624D3">
      <w:pPr>
        <w:pStyle w:val="Sraopastraipa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>
        <w:t>Pagrindinio ir vidurinio ugdymo programos mokinio pusmečio mokymosi pasiekimų įvertinimas vedamas iš pusmečio pažymių aritmetinio vidurkio juo</w:t>
      </w:r>
      <w:r w:rsidR="005D3873">
        <w:t xml:space="preserve">s apvalinant (4,5 ≈ 5; 4,4 ≈ 4) arba </w:t>
      </w:r>
      <w:r w:rsidR="005D3873" w:rsidRPr="005D3873">
        <w:t xml:space="preserve"> „įskaityta“/„neįskaityta“. Įrašas „atleista“ įrašomas, jeigu mokinys yra atleist</w:t>
      </w:r>
      <w:r w:rsidR="005D3873">
        <w:t>as pagal gydytojo rekomendaciją.</w:t>
      </w:r>
    </w:p>
    <w:p w:rsidR="005D3873" w:rsidRDefault="005D3873" w:rsidP="002624D3">
      <w:pPr>
        <w:pStyle w:val="Sraopastraipa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>
        <w:t>Dalykų, kurie turi modulį, vertinimas: modulio pusmečio įvertinimas sumuojamas prie pusmečio visų gautų įvertinimų ir vedamas pusmečio įvertinimas</w:t>
      </w:r>
      <w:r w:rsidR="00101BE3">
        <w:t xml:space="preserve"> remiantis aritmetiniu vidurkiu.</w:t>
      </w:r>
    </w:p>
    <w:p w:rsidR="00AD4F91" w:rsidRDefault="00AD4F91" w:rsidP="002624D3">
      <w:pPr>
        <w:pStyle w:val="Sraopastraipa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AD4F91">
        <w:lastRenderedPageBreak/>
        <w:t>Mokinys neatestuojamas</w:t>
      </w:r>
      <w:r w:rsidR="00101BE3">
        <w:t xml:space="preserve"> (nuo 2017 m. rugsėjo 1 d. vertinami įrašu „neįskaityta“, įrašo „neatestuota“ nebelieka)</w:t>
      </w:r>
      <w:r w:rsidRPr="00AD4F91">
        <w:t>, jei praleido pusę ar daugiau mokomojo dalyko pamokų ir neatsiskaitė pusės ar daugiau numatytų dalyko atsiskaitomųjų darbų.</w:t>
      </w:r>
    </w:p>
    <w:p w:rsidR="00AD4F91" w:rsidRPr="00AD4F91" w:rsidRDefault="00AD4F91" w:rsidP="002624D3">
      <w:pPr>
        <w:pStyle w:val="Sraopastraipa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AD4F91">
        <w:t xml:space="preserve">Mokytojas, neatestavęs mokinio </w:t>
      </w:r>
      <w:r>
        <w:t>I pusmetį</w:t>
      </w:r>
      <w:r w:rsidRPr="00AD4F91">
        <w:t>, parengia atsiskaitymo programą (1 priedas).</w:t>
      </w:r>
    </w:p>
    <w:p w:rsidR="00AD4F91" w:rsidRDefault="00AD4F91" w:rsidP="002624D3">
      <w:pPr>
        <w:pStyle w:val="Sraopastraipa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AD4F91">
        <w:t>Jei mokinys iki nurodytos dienos atsiskaitė už papildomą darbą, dienyne įrašoma atitinkama informacija. Įrašytas atsiskaitymo įvertinimas laikomas pusmečio įvertinimu.</w:t>
      </w:r>
    </w:p>
    <w:p w:rsidR="005D3873" w:rsidRDefault="005D3873" w:rsidP="002624D3">
      <w:pPr>
        <w:pStyle w:val="Sraopastraipa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>
        <w:t>D</w:t>
      </w:r>
      <w:r w:rsidRPr="005D3873">
        <w:t>alykų metinis įvertinimas vedamas iš pusmečių pažymių aritmetinio vidurkio.</w:t>
      </w:r>
    </w:p>
    <w:p w:rsidR="005D3873" w:rsidRDefault="005D3873" w:rsidP="002624D3">
      <w:pPr>
        <w:pStyle w:val="Sraopastraipa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>
        <w:t>J</w:t>
      </w:r>
      <w:r w:rsidRPr="005D3873">
        <w:t xml:space="preserve">eigu vienas pusmečio įvertinimas yra pažymys, o kitas „atleista“, metinis </w:t>
      </w:r>
      <w:r>
        <w:t xml:space="preserve">įvertinimas </w:t>
      </w:r>
      <w:r w:rsidRPr="005D3873">
        <w:t>vedamas pagal</w:t>
      </w:r>
      <w:r>
        <w:t xml:space="preserve"> paskutinio pusmečio įvertinimą</w:t>
      </w:r>
      <w:r w:rsidRPr="005D3873">
        <w:t>.</w:t>
      </w:r>
    </w:p>
    <w:p w:rsidR="006D0B75" w:rsidRDefault="006D0B75" w:rsidP="002624D3">
      <w:pPr>
        <w:pStyle w:val="Sraopastraipa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>
        <w:t>Mokinio, turinčio kai kurių ugdymo plano dalykų nepatenkinamus metinius (papildomo darbo, jei buvo skirtas) įvertinimus, neatestuoto mokinio kėlimo į aukštesnę klasę, palikimo kartoti ugdymo programos ar papildomo darbo skyrimo svarstymas vyksta Mokytojų tarybos posėdyje.</w:t>
      </w:r>
    </w:p>
    <w:p w:rsidR="006D0B75" w:rsidRDefault="006D0B75" w:rsidP="002624D3">
      <w:pPr>
        <w:pStyle w:val="Sraopastraipa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6D0B75">
        <w:t>Mokytojas, išvedęs nepatenkinamą metinį įvertinimą</w:t>
      </w:r>
      <w:r>
        <w:t xml:space="preserve"> arba neatestavęs mokinio</w:t>
      </w:r>
      <w:r w:rsidRPr="006D0B75">
        <w:t>, gimnazijos direktoriui teikia vieną iš siūlymų: arba dėl papildomo darbo skyrimo (trukmės, konsultacijų ir atsiskaitymo formų), arba kėlimo į aukštesnę klasę su nepatenkinamu įvertinimu, arba palikimo kartoti kursą.</w:t>
      </w:r>
    </w:p>
    <w:p w:rsidR="006D0B75" w:rsidRDefault="00031188" w:rsidP="002624D3">
      <w:pPr>
        <w:pStyle w:val="Sraopastraipa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6D0B75">
        <w:t>Mokytojas, skyręs papildomą darb</w:t>
      </w:r>
      <w:r w:rsidR="000D69C4">
        <w:t>ą, parengia atsikaitymo programą</w:t>
      </w:r>
      <w:r w:rsidRPr="006D0B75">
        <w:t xml:space="preserve"> už II </w:t>
      </w:r>
      <w:r w:rsidR="000D69C4">
        <w:t>pusmetį</w:t>
      </w:r>
      <w:r w:rsidR="006D0B75">
        <w:t xml:space="preserve"> (2</w:t>
      </w:r>
      <w:r w:rsidRPr="006D0B75">
        <w:t xml:space="preserve"> priedas).</w:t>
      </w:r>
    </w:p>
    <w:p w:rsidR="002624D3" w:rsidRDefault="002624D3" w:rsidP="002624D3">
      <w:pPr>
        <w:pStyle w:val="Sraopastraipa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>
        <w:t>Pradinio ugdymo programos baigiamosios klasės mokinys, turintis bent vieno dalyko nepatenkinamą metinį (po papildomo darbo, jei buvo skirtas) įvertinimą, paliekamas kartoti ugdymo programos baigiamojoje klasėje.</w:t>
      </w:r>
    </w:p>
    <w:p w:rsidR="002624D3" w:rsidRDefault="002624D3" w:rsidP="002624D3">
      <w:pPr>
        <w:pStyle w:val="Sraopastraipa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>
        <w:t>Pagrindinio ugdymo programos baigiamosios klasės mokinys, turintis bent vieno dalyko nepatenkinamą metinį (po papildomo darbo, jei buvo skirtas) įvertinimą, paliekamas kartoti ugdymo programos baigiamojoje klasėje.</w:t>
      </w:r>
    </w:p>
    <w:p w:rsidR="002624D3" w:rsidRDefault="002624D3" w:rsidP="002624D3">
      <w:pPr>
        <w:pStyle w:val="Sraopastraipa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>
        <w:t>Vidurinio ugdymo programos baigiamosios klasės mokinys, turintis bent vieną nepatenkinamą dalyko metinį (po papildomo darbo, jei buvo skirtas) įvertinimą, nepaliekamas kartoti ugdymo programos.</w:t>
      </w:r>
    </w:p>
    <w:p w:rsidR="002624D3" w:rsidRDefault="002624D3" w:rsidP="00101BE3">
      <w:pPr>
        <w:pStyle w:val="Sraopastraipa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2624D3">
        <w:t>Pradinio, pagrindinio ir vidurinio ugdymo baigiamosios klasės mokinys, turintis patenkinamus visų dalykų metinius įvertinimus, pagrindiniame ugdyme atlikęs socialinę pilietinę veiklą, laikomas baigusiu atitinkamą ugdymo programą.</w:t>
      </w:r>
    </w:p>
    <w:p w:rsidR="009F22AF" w:rsidRDefault="009F22AF" w:rsidP="00101BE3">
      <w:pPr>
        <w:pStyle w:val="Sraopastraipa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>
        <w:t>Pradinio, pagrindinio ugdymo programos mokiniai, ugdomi pagal individualizuotą programą, turintis visus metinius įvertinimus, keliamas į aukštesnę klasę/laikomas baigusiu individualizuotą pradinio arba pagrindinio ugdymo programą.</w:t>
      </w:r>
    </w:p>
    <w:p w:rsidR="002624D3" w:rsidRDefault="002624D3" w:rsidP="00101BE3">
      <w:pPr>
        <w:pStyle w:val="Sraopastraipa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2624D3">
        <w:t>Mokinių, neatsiskaičiusių už papildomus darbus, kėlimą į aukštesnę klasę, ugdymo programos baigimo klausimus svarsto Mokytojų taryba.</w:t>
      </w:r>
    </w:p>
    <w:p w:rsidR="006D0B75" w:rsidRPr="000D69C4" w:rsidRDefault="00031188" w:rsidP="00101BE3">
      <w:pPr>
        <w:pStyle w:val="Sraopastraipa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6D0B75">
        <w:t>Sprendimą dėl papildomo darbo skyrimo, kėlimo į aukštesnę klasę ar palikimo kartoti</w:t>
      </w:r>
      <w:r w:rsidR="006D0B75">
        <w:t xml:space="preserve"> </w:t>
      </w:r>
      <w:r w:rsidRPr="006D0B75">
        <w:t>ugdymo p</w:t>
      </w:r>
      <w:r w:rsidR="00101BE3">
        <w:t>rogramą, atsižvelgęs į mokytojo/</w:t>
      </w:r>
      <w:r w:rsidRPr="006D0B75">
        <w:t>Mokytojų tarybos siūlymą, priima gimnazijos direktorius.</w:t>
      </w:r>
      <w:r w:rsidR="006D0B75">
        <w:t xml:space="preserve"> </w:t>
      </w:r>
      <w:r w:rsidRPr="000D69C4">
        <w:t>Sprendimas</w:t>
      </w:r>
      <w:r w:rsidR="000D69C4" w:rsidRPr="000D69C4">
        <w:t xml:space="preserve"> </w:t>
      </w:r>
      <w:r w:rsidR="000D69C4">
        <w:t>skirti papildomus darbus, nustatyti</w:t>
      </w:r>
      <w:r w:rsidR="000D69C4" w:rsidRPr="000D69C4">
        <w:t xml:space="preserve"> jų trukmę, atsiskaitymo, pakartotinio svarstymo datą (bet ne vėlesnę kaip rugpjūčio 31 d.)</w:t>
      </w:r>
      <w:r w:rsidRPr="000D69C4">
        <w:t xml:space="preserve"> įforminamas įsakymu.</w:t>
      </w:r>
    </w:p>
    <w:p w:rsidR="00031188" w:rsidRDefault="000D69C4" w:rsidP="002624D3">
      <w:pPr>
        <w:pStyle w:val="Sraopastraipa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>
        <w:t xml:space="preserve">Klasės auklėtojas </w:t>
      </w:r>
      <w:r w:rsidR="00031188" w:rsidRPr="000D69C4">
        <w:rPr>
          <w:bCs/>
        </w:rPr>
        <w:t>po gimnazijos direktoriaus sprendimo</w:t>
      </w:r>
      <w:r w:rsidR="00031188" w:rsidRPr="000D69C4">
        <w:rPr>
          <w:b/>
          <w:bCs/>
        </w:rPr>
        <w:t xml:space="preserve"> </w:t>
      </w:r>
      <w:r w:rsidR="009F22AF" w:rsidRPr="009F22AF">
        <w:rPr>
          <w:bCs/>
        </w:rPr>
        <w:t xml:space="preserve">per tris darbo dienas </w:t>
      </w:r>
      <w:r w:rsidR="00031188" w:rsidRPr="009F22AF">
        <w:t>informuoja mokinio tėvus</w:t>
      </w:r>
      <w:r w:rsidRPr="009F22AF">
        <w:t xml:space="preserve"> </w:t>
      </w:r>
      <w:r w:rsidR="00031188" w:rsidRPr="009F22AF">
        <w:t>(globėjus, rūpintojus) dėl papildomo darbo s</w:t>
      </w:r>
      <w:r w:rsidR="00031188" w:rsidRPr="000D69C4">
        <w:t>kyrimo, kėlimo į aukštesnę klasę ar palikimo kartoti</w:t>
      </w:r>
      <w:r>
        <w:t xml:space="preserve"> </w:t>
      </w:r>
      <w:r w:rsidR="00031188" w:rsidRPr="000D69C4">
        <w:t>kursą.</w:t>
      </w:r>
    </w:p>
    <w:p w:rsidR="002466FF" w:rsidRPr="000D69C4" w:rsidRDefault="0023337F" w:rsidP="002624D3">
      <w:pPr>
        <w:pStyle w:val="Sraopastraipa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>
        <w:t>Kai mokinys kartoja visą mokslo metų programą, jo turimi tos klasės mokslo metų dalykų įvertinimai laikomi negaliojančiais</w:t>
      </w:r>
      <w:r w:rsidR="002624D3">
        <w:t>.</w:t>
      </w:r>
    </w:p>
    <w:p w:rsidR="00031188" w:rsidRPr="00CA451F" w:rsidRDefault="00031188" w:rsidP="002624D3">
      <w:pPr>
        <w:tabs>
          <w:tab w:val="left" w:pos="1134"/>
        </w:tabs>
        <w:jc w:val="both"/>
      </w:pPr>
    </w:p>
    <w:p w:rsidR="00CA451F" w:rsidRPr="002624D3" w:rsidRDefault="00CA451F" w:rsidP="002624D3">
      <w:pPr>
        <w:pStyle w:val="Betarp"/>
        <w:jc w:val="center"/>
        <w:rPr>
          <w:b/>
        </w:rPr>
      </w:pPr>
      <w:r w:rsidRPr="002624D3">
        <w:rPr>
          <w:b/>
        </w:rPr>
        <w:lastRenderedPageBreak/>
        <w:t>VI SKYRIUS</w:t>
      </w:r>
    </w:p>
    <w:p w:rsidR="00031188" w:rsidRPr="002624D3" w:rsidRDefault="00031188" w:rsidP="002624D3">
      <w:pPr>
        <w:pStyle w:val="Betarp"/>
        <w:jc w:val="center"/>
        <w:rPr>
          <w:b/>
        </w:rPr>
      </w:pPr>
      <w:r w:rsidRPr="002624D3">
        <w:rPr>
          <w:b/>
        </w:rPr>
        <w:t>VERTINIMO INFORMACIJOS NAUDOJIMAS</w:t>
      </w:r>
    </w:p>
    <w:p w:rsidR="002624D3" w:rsidRPr="00031188" w:rsidRDefault="002624D3" w:rsidP="002624D3">
      <w:pPr>
        <w:jc w:val="both"/>
        <w:rPr>
          <w:b/>
          <w:bCs/>
          <w:lang w:val="en-US"/>
        </w:rPr>
      </w:pPr>
    </w:p>
    <w:p w:rsidR="002A1CA5" w:rsidRPr="00BE3E10" w:rsidRDefault="00031188" w:rsidP="002624D3">
      <w:pPr>
        <w:pStyle w:val="Sraopastraipa"/>
        <w:numPr>
          <w:ilvl w:val="0"/>
          <w:numId w:val="3"/>
        </w:numPr>
        <w:ind w:left="0" w:firstLine="567"/>
        <w:jc w:val="both"/>
      </w:pPr>
      <w:r w:rsidRPr="00BE3E10">
        <w:t>Mokinių pasiekimų ir pažangos vertinimo informaciją, gaunamą ugdymo procese,</w:t>
      </w:r>
      <w:r w:rsidR="002A1CA5" w:rsidRPr="00BE3E10">
        <w:t xml:space="preserve"> </w:t>
      </w:r>
      <w:r w:rsidRPr="00BE3E10">
        <w:t>panaudoja:</w:t>
      </w:r>
    </w:p>
    <w:p w:rsidR="002A1CA5" w:rsidRPr="00BE3E10" w:rsidRDefault="009F22AF" w:rsidP="009F22AF">
      <w:pPr>
        <w:pStyle w:val="Sraopastraipa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>
        <w:t>m</w:t>
      </w:r>
      <w:r w:rsidR="00031188" w:rsidRPr="00BE3E10">
        <w:t>okytojas</w:t>
      </w:r>
      <w:r w:rsidR="00A93943" w:rsidRPr="00BE3E10">
        <w:t>/klasės auklėtojas</w:t>
      </w:r>
      <w:r w:rsidR="00031188" w:rsidRPr="00BE3E10">
        <w:t>:</w:t>
      </w:r>
    </w:p>
    <w:p w:rsidR="002A1CA5" w:rsidRPr="00BE3E10" w:rsidRDefault="00031188" w:rsidP="002624D3">
      <w:pPr>
        <w:pStyle w:val="Sraopastraipa"/>
        <w:numPr>
          <w:ilvl w:val="2"/>
          <w:numId w:val="3"/>
        </w:numPr>
        <w:ind w:left="0" w:firstLine="720"/>
        <w:jc w:val="both"/>
      </w:pPr>
      <w:r w:rsidRPr="00BE3E10">
        <w:t>nustatydamas mokinių mokymosi poreikius;</w:t>
      </w:r>
    </w:p>
    <w:p w:rsidR="002A1CA5" w:rsidRPr="00BE3E10" w:rsidRDefault="00031188" w:rsidP="002624D3">
      <w:pPr>
        <w:pStyle w:val="Sraopastraipa"/>
        <w:numPr>
          <w:ilvl w:val="2"/>
          <w:numId w:val="3"/>
        </w:numPr>
        <w:ind w:left="0" w:firstLine="720"/>
        <w:jc w:val="both"/>
      </w:pPr>
      <w:r w:rsidRPr="00BE3E10">
        <w:t>pritaikyda</w:t>
      </w:r>
      <w:r w:rsidR="009F22AF">
        <w:t xml:space="preserve">mas ugdymo turinį </w:t>
      </w:r>
      <w:r w:rsidRPr="00BE3E10">
        <w:t>mokiniui, grupei, klasei;</w:t>
      </w:r>
    </w:p>
    <w:p w:rsidR="002A1CA5" w:rsidRPr="00BE3E10" w:rsidRDefault="00031188" w:rsidP="002624D3">
      <w:pPr>
        <w:pStyle w:val="Sraopastraipa"/>
        <w:numPr>
          <w:ilvl w:val="2"/>
          <w:numId w:val="3"/>
        </w:numPr>
        <w:ind w:left="0" w:firstLine="720"/>
        <w:jc w:val="both"/>
      </w:pPr>
      <w:r w:rsidRPr="00BE3E10">
        <w:t>aptardamas mokymosi pasiekimus ir pažangą su mokiniais;</w:t>
      </w:r>
    </w:p>
    <w:p w:rsidR="002A1CA5" w:rsidRPr="00BE3E10" w:rsidRDefault="00031188" w:rsidP="002624D3">
      <w:pPr>
        <w:pStyle w:val="Sraopastraipa"/>
        <w:numPr>
          <w:ilvl w:val="2"/>
          <w:numId w:val="3"/>
        </w:numPr>
        <w:ind w:left="0" w:firstLine="720"/>
        <w:jc w:val="both"/>
      </w:pPr>
      <w:r w:rsidRPr="00BE3E10">
        <w:t>aptardamas mokymosi pasiekim</w:t>
      </w:r>
      <w:r w:rsidR="002A1CA5" w:rsidRPr="00BE3E10">
        <w:t>us ir pažangą su mokinių tėvais</w:t>
      </w:r>
      <w:r w:rsidR="009F22AF">
        <w:t xml:space="preserve"> </w:t>
      </w:r>
      <w:r w:rsidRPr="00BE3E10">
        <w:t>(globėjais,</w:t>
      </w:r>
      <w:r w:rsidR="009F22AF">
        <w:t xml:space="preserve"> rūpintojais) per atvirų</w:t>
      </w:r>
      <w:r w:rsidRPr="00BE3E10">
        <w:t xml:space="preserve"> durų dienas arba pagal poreikį;</w:t>
      </w:r>
    </w:p>
    <w:p w:rsidR="002A1CA5" w:rsidRPr="00BE3E10" w:rsidRDefault="00031188" w:rsidP="002624D3">
      <w:pPr>
        <w:pStyle w:val="Sraopastraipa"/>
        <w:numPr>
          <w:ilvl w:val="2"/>
          <w:numId w:val="3"/>
        </w:numPr>
        <w:ind w:left="0" w:firstLine="720"/>
        <w:jc w:val="both"/>
      </w:pPr>
      <w:r w:rsidRPr="00BE3E10">
        <w:t>informuodam</w:t>
      </w:r>
      <w:r w:rsidR="009F22AF">
        <w:t>as klasės auklėtoją ir direktoriaus pavaduotoją ugdymui;</w:t>
      </w:r>
    </w:p>
    <w:p w:rsidR="002624D3" w:rsidRPr="00BE3E10" w:rsidRDefault="009F22AF" w:rsidP="009F22AF">
      <w:pPr>
        <w:pStyle w:val="Sraopastraipa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>
        <w:t>t</w:t>
      </w:r>
      <w:r w:rsidR="00031188" w:rsidRPr="00BE3E10">
        <w:t>ėvai (globėjai, rūpintojai):</w:t>
      </w:r>
    </w:p>
    <w:p w:rsidR="002624D3" w:rsidRPr="00BE3E10" w:rsidRDefault="00031188" w:rsidP="002624D3">
      <w:pPr>
        <w:pStyle w:val="Sraopastraipa"/>
        <w:numPr>
          <w:ilvl w:val="2"/>
          <w:numId w:val="3"/>
        </w:numPr>
        <w:jc w:val="both"/>
      </w:pPr>
      <w:r w:rsidRPr="00BE3E10">
        <w:t>sistemingai stebi elektroniniame dienyne vaiko pasiekimus;</w:t>
      </w:r>
    </w:p>
    <w:p w:rsidR="00A93943" w:rsidRPr="00BE3E10" w:rsidRDefault="00031188" w:rsidP="00A93943">
      <w:pPr>
        <w:pStyle w:val="Sraopastraipa"/>
        <w:numPr>
          <w:ilvl w:val="2"/>
          <w:numId w:val="3"/>
        </w:numPr>
        <w:jc w:val="both"/>
      </w:pPr>
      <w:r w:rsidRPr="00BE3E10">
        <w:t>esant poreikiui kreipiasi į dėstomo dalyko mokytoją</w:t>
      </w:r>
      <w:r w:rsidR="009F22AF">
        <w:t>, klasės auklėtoją, administraciją;</w:t>
      </w:r>
    </w:p>
    <w:p w:rsidR="00031188" w:rsidRPr="00BE3E10" w:rsidRDefault="009F22AF" w:rsidP="009F22AF">
      <w:pPr>
        <w:pStyle w:val="Sraopastraipa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>
        <w:t xml:space="preserve">administracija </w:t>
      </w:r>
      <w:r w:rsidR="00A93943" w:rsidRPr="00BE3E10">
        <w:t>inicijuoja ir organizuoja mokinių ugdymo laikotarpių pažangos</w:t>
      </w:r>
      <w:r w:rsidR="00BE3E10">
        <w:t>, tarptautin</w:t>
      </w:r>
      <w:r w:rsidR="00A93943" w:rsidRPr="00BE3E10">
        <w:t>ių ir nacionalinių mokinių pasiekimų tyrimų</w:t>
      </w:r>
      <w:r w:rsidR="00031188" w:rsidRPr="00BE3E10">
        <w:t xml:space="preserve">, </w:t>
      </w:r>
      <w:r w:rsidR="00A93943" w:rsidRPr="00BE3E10">
        <w:t>Pagrindi</w:t>
      </w:r>
      <w:r>
        <w:t>nio ugdymo pasiekimų patikrinimų</w:t>
      </w:r>
      <w:r w:rsidR="00A93943" w:rsidRPr="00BE3E10">
        <w:t xml:space="preserve">, Brandos egzaminų rezultatų analizę ir panaudojimą </w:t>
      </w:r>
      <w:r w:rsidR="00BE3E10" w:rsidRPr="00BE3E10">
        <w:t xml:space="preserve">ugdymo proceso koregavimui, </w:t>
      </w:r>
      <w:r w:rsidR="00031188" w:rsidRPr="00BE3E10">
        <w:t>ugdym</w:t>
      </w:r>
      <w:r w:rsidR="00A93943" w:rsidRPr="00BE3E10">
        <w:t>o kokybės gerinimui</w:t>
      </w:r>
      <w:r w:rsidR="00031188" w:rsidRPr="00BE3E10">
        <w:t>.</w:t>
      </w:r>
    </w:p>
    <w:p w:rsidR="009F22AF" w:rsidRPr="009F22AF" w:rsidRDefault="009F22AF" w:rsidP="009F22AF">
      <w:pPr>
        <w:pStyle w:val="Betarp"/>
        <w:jc w:val="center"/>
        <w:rPr>
          <w:b/>
        </w:rPr>
      </w:pPr>
      <w:r w:rsidRPr="009F22AF">
        <w:rPr>
          <w:b/>
        </w:rPr>
        <w:t>VII SKYRIUS</w:t>
      </w:r>
    </w:p>
    <w:p w:rsidR="00031188" w:rsidRDefault="00031188" w:rsidP="009F22AF">
      <w:pPr>
        <w:pStyle w:val="Betarp"/>
        <w:jc w:val="center"/>
        <w:rPr>
          <w:b/>
        </w:rPr>
      </w:pPr>
      <w:r w:rsidRPr="009F22AF">
        <w:rPr>
          <w:b/>
        </w:rPr>
        <w:t>BAIGIAMOSIOS NUOSTATOS</w:t>
      </w:r>
    </w:p>
    <w:p w:rsidR="009F22AF" w:rsidRPr="009F22AF" w:rsidRDefault="009F22AF" w:rsidP="009F22AF">
      <w:pPr>
        <w:pStyle w:val="Betarp"/>
        <w:jc w:val="center"/>
        <w:rPr>
          <w:b/>
        </w:rPr>
      </w:pPr>
    </w:p>
    <w:p w:rsidR="00A93943" w:rsidRDefault="00031188" w:rsidP="002624D3">
      <w:pPr>
        <w:pStyle w:val="Sraopastraipa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BE3E10">
        <w:t xml:space="preserve">Pradinio </w:t>
      </w:r>
      <w:r w:rsidRPr="00A93943">
        <w:t>ugdymo programoje pirmoje klasėje mokantis mokytojas susipažįsta su</w:t>
      </w:r>
      <w:r w:rsidR="00A93943">
        <w:t xml:space="preserve"> </w:t>
      </w:r>
      <w:r w:rsidRPr="00A93943">
        <w:t>priešmokyklinio ugdymo pedagogo parengtomis rekomendacijomis apie vaiko pasiekimus ir</w:t>
      </w:r>
      <w:r w:rsidR="00A93943">
        <w:t xml:space="preserve"> </w:t>
      </w:r>
      <w:r w:rsidRPr="00A93943">
        <w:t>individualią pažangą ir užtikrina ugdymosi tęstinumą.</w:t>
      </w:r>
    </w:p>
    <w:p w:rsidR="00BE3E10" w:rsidRDefault="00031188" w:rsidP="002624D3">
      <w:pPr>
        <w:pStyle w:val="Sraopastraipa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A93943">
        <w:t>Pagrindinio ugdymo programos dalykų mokytojai susipažįsta su kiekvieno mokinio</w:t>
      </w:r>
      <w:r w:rsidR="00BE3E10">
        <w:t xml:space="preserve"> </w:t>
      </w:r>
      <w:r w:rsidRPr="00A93943">
        <w:t>Pradinio ugdymo programos baigimo pasiekimų ir pažangos vertinimo aprašu ir užtikrina ugdymosi</w:t>
      </w:r>
      <w:r w:rsidR="00BE3E10">
        <w:t xml:space="preserve"> </w:t>
      </w:r>
      <w:r w:rsidRPr="00A93943">
        <w:t>tęstinumą.</w:t>
      </w:r>
    </w:p>
    <w:p w:rsidR="00BE3E10" w:rsidRDefault="00031188" w:rsidP="002624D3">
      <w:pPr>
        <w:pStyle w:val="Sraopastraipa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BE3E10">
        <w:t>Vidurinio ugdymo programos dalykų mokytojai susipažįsta su kiekvieno mokinio</w:t>
      </w:r>
      <w:r w:rsidR="00BE3E10" w:rsidRPr="00BE3E10">
        <w:t xml:space="preserve"> </w:t>
      </w:r>
      <w:r w:rsidRPr="00BE3E10">
        <w:t>pagrindinio ugdymosi rezultatais ir užtikrina ugdymosi tęstinumą.</w:t>
      </w:r>
    </w:p>
    <w:p w:rsidR="00BE3E10" w:rsidRPr="00BE3E10" w:rsidRDefault="00031188" w:rsidP="002624D3">
      <w:pPr>
        <w:pStyle w:val="Sraopastraipa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BE3E10">
        <w:t>Vertinami mokinio individualūs pasiekimai ir pažanga, nelyginama su kitų mokinių</w:t>
      </w:r>
      <w:r w:rsidR="00BE3E10" w:rsidRPr="00BE3E10">
        <w:t xml:space="preserve"> </w:t>
      </w:r>
      <w:r w:rsidRPr="00BE3E10">
        <w:t>pasiekimais.</w:t>
      </w:r>
    </w:p>
    <w:p w:rsidR="00BE3E10" w:rsidRPr="00BE3E10" w:rsidRDefault="00031188" w:rsidP="002624D3">
      <w:pPr>
        <w:pStyle w:val="Sraopastraipa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BE3E10">
        <w:t>Kiekvieno dalyko mokytojai parengia savo dalyko vertinimo</w:t>
      </w:r>
      <w:r w:rsidR="00E36A64">
        <w:t xml:space="preserve"> tvarką</w:t>
      </w:r>
      <w:r w:rsidR="008167E4">
        <w:t xml:space="preserve">, </w:t>
      </w:r>
      <w:r w:rsidR="00E36A64">
        <w:t>suderina</w:t>
      </w:r>
      <w:r w:rsidR="00E36A64" w:rsidRPr="00BE3E10">
        <w:t xml:space="preserve"> </w:t>
      </w:r>
      <w:r w:rsidR="00E36A64">
        <w:t xml:space="preserve">ją dalyko </w:t>
      </w:r>
      <w:r w:rsidRPr="00BE3E10">
        <w:t>metodinėje grupėje</w:t>
      </w:r>
      <w:r w:rsidR="008167E4">
        <w:t>, skelbia dalyko kabineto stende</w:t>
      </w:r>
      <w:r w:rsidRPr="00BE3E10">
        <w:t>.</w:t>
      </w:r>
    </w:p>
    <w:p w:rsidR="00BE3E10" w:rsidRDefault="008167E4" w:rsidP="008167E4">
      <w:pPr>
        <w:pStyle w:val="Sraopastraipa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>
        <w:t>Su savo dalyko vertinimo tvarka</w:t>
      </w:r>
      <w:r w:rsidR="00031188" w:rsidRPr="00BE3E10">
        <w:t xml:space="preserve"> mokytojai </w:t>
      </w:r>
      <w:r>
        <w:t xml:space="preserve">mokinius </w:t>
      </w:r>
      <w:r w:rsidRPr="00BE3E10">
        <w:t xml:space="preserve">supažindina pasirašytinai </w:t>
      </w:r>
      <w:r w:rsidR="00031188" w:rsidRPr="00BE3E10">
        <w:t>mokslo metų pradžioje arba mokiniui atvykus mokytis</w:t>
      </w:r>
      <w:r>
        <w:t xml:space="preserve">, tėvus – </w:t>
      </w:r>
      <w:r w:rsidR="00031188" w:rsidRPr="00BE3E10">
        <w:t>per pirmąjį tėvų susirinkimą</w:t>
      </w:r>
      <w:r w:rsidR="00BE3E10">
        <w:t>.</w:t>
      </w:r>
    </w:p>
    <w:p w:rsidR="00031188" w:rsidRPr="00BE3E10" w:rsidRDefault="00031188" w:rsidP="002624D3">
      <w:pPr>
        <w:pStyle w:val="Sraopastraipa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BE3E10">
        <w:t>Aprašu vadovaujasi visi mokytojai.</w:t>
      </w:r>
      <w:r w:rsidR="00BE3E10">
        <w:t xml:space="preserve"> </w:t>
      </w:r>
      <w:r w:rsidRPr="00BE3E10">
        <w:t>Aprašas skelbiamas gimnazijos internetiniam</w:t>
      </w:r>
      <w:r w:rsidR="00BE3E10">
        <w:t>e tinklalapyje</w:t>
      </w:r>
      <w:r w:rsidRPr="00BE3E10">
        <w:t>.</w:t>
      </w:r>
    </w:p>
    <w:p w:rsidR="00031188" w:rsidRPr="00031188" w:rsidRDefault="00031188" w:rsidP="00BE3E10">
      <w:pPr>
        <w:jc w:val="center"/>
        <w:rPr>
          <w:lang w:val="en-US"/>
        </w:rPr>
      </w:pPr>
      <w:r w:rsidRPr="00031188">
        <w:rPr>
          <w:lang w:val="en-US"/>
        </w:rPr>
        <w:t>________________________________</w:t>
      </w:r>
    </w:p>
    <w:p w:rsidR="009263A2" w:rsidRDefault="009263A2" w:rsidP="002624D3">
      <w:pPr>
        <w:ind w:left="5040" w:firstLine="720"/>
        <w:jc w:val="both"/>
        <w:rPr>
          <w:lang w:val="en-US"/>
        </w:rPr>
      </w:pPr>
    </w:p>
    <w:p w:rsidR="009263A2" w:rsidRDefault="009263A2" w:rsidP="002624D3">
      <w:pPr>
        <w:ind w:left="5040" w:firstLine="720"/>
        <w:jc w:val="both"/>
        <w:rPr>
          <w:lang w:val="en-US"/>
        </w:rPr>
      </w:pPr>
    </w:p>
    <w:p w:rsidR="009263A2" w:rsidRDefault="009263A2" w:rsidP="002624D3">
      <w:pPr>
        <w:ind w:left="5040" w:firstLine="720"/>
        <w:jc w:val="both"/>
        <w:rPr>
          <w:lang w:val="en-US"/>
        </w:rPr>
      </w:pPr>
    </w:p>
    <w:p w:rsidR="009263A2" w:rsidRDefault="009263A2" w:rsidP="00F91826">
      <w:pPr>
        <w:pStyle w:val="Betarp"/>
        <w:ind w:left="6480"/>
      </w:pPr>
      <w:proofErr w:type="spellStart"/>
      <w:r>
        <w:lastRenderedPageBreak/>
        <w:t>Ignalinos</w:t>
      </w:r>
      <w:proofErr w:type="spellEnd"/>
      <w:r>
        <w:t xml:space="preserve"> r. </w:t>
      </w:r>
      <w:proofErr w:type="spellStart"/>
      <w:r>
        <w:t>Vidiškių</w:t>
      </w:r>
      <w:proofErr w:type="spellEnd"/>
      <w:r>
        <w:t xml:space="preserve"> </w:t>
      </w:r>
      <w:proofErr w:type="spellStart"/>
      <w:r>
        <w:t>gimnazijos</w:t>
      </w:r>
      <w:proofErr w:type="spellEnd"/>
    </w:p>
    <w:p w:rsidR="00031188" w:rsidRPr="00031188" w:rsidRDefault="00031188" w:rsidP="00F91826">
      <w:pPr>
        <w:pStyle w:val="Betarp"/>
        <w:ind w:left="6480"/>
      </w:pPr>
      <w:proofErr w:type="spellStart"/>
      <w:proofErr w:type="gramStart"/>
      <w:r w:rsidRPr="00031188">
        <w:t>mokinių</w:t>
      </w:r>
      <w:proofErr w:type="spellEnd"/>
      <w:proofErr w:type="gramEnd"/>
      <w:r w:rsidRPr="00031188">
        <w:t xml:space="preserve"> </w:t>
      </w:r>
      <w:proofErr w:type="spellStart"/>
      <w:r w:rsidRPr="00031188">
        <w:t>pažangos</w:t>
      </w:r>
      <w:proofErr w:type="spellEnd"/>
      <w:r w:rsidRPr="00031188">
        <w:t xml:space="preserve"> </w:t>
      </w:r>
      <w:proofErr w:type="spellStart"/>
      <w:r w:rsidRPr="00031188">
        <w:t>ir</w:t>
      </w:r>
      <w:proofErr w:type="spellEnd"/>
      <w:r w:rsidRPr="00031188">
        <w:t xml:space="preserve"> </w:t>
      </w:r>
      <w:proofErr w:type="spellStart"/>
      <w:r w:rsidRPr="00031188">
        <w:t>pasiekimų</w:t>
      </w:r>
      <w:proofErr w:type="spellEnd"/>
    </w:p>
    <w:p w:rsidR="00031188" w:rsidRPr="00031188" w:rsidRDefault="00031188" w:rsidP="00F91826">
      <w:pPr>
        <w:pStyle w:val="Betarp"/>
        <w:ind w:left="6480"/>
      </w:pPr>
      <w:proofErr w:type="spellStart"/>
      <w:proofErr w:type="gramStart"/>
      <w:r w:rsidRPr="00031188">
        <w:t>vertinimo</w:t>
      </w:r>
      <w:proofErr w:type="spellEnd"/>
      <w:proofErr w:type="gramEnd"/>
      <w:r w:rsidRPr="00031188">
        <w:t xml:space="preserve"> </w:t>
      </w:r>
      <w:proofErr w:type="spellStart"/>
      <w:r w:rsidRPr="00031188">
        <w:t>tvarkos</w:t>
      </w:r>
      <w:proofErr w:type="spellEnd"/>
      <w:r w:rsidRPr="00031188">
        <w:t xml:space="preserve"> </w:t>
      </w:r>
      <w:proofErr w:type="spellStart"/>
      <w:r w:rsidRPr="00031188">
        <w:t>aprašo</w:t>
      </w:r>
      <w:proofErr w:type="spellEnd"/>
    </w:p>
    <w:p w:rsidR="00031188" w:rsidRDefault="00BA5859" w:rsidP="00F91826">
      <w:pPr>
        <w:pStyle w:val="Betarp"/>
        <w:ind w:left="6480"/>
      </w:pPr>
      <w:r>
        <w:t>1</w:t>
      </w:r>
      <w:r w:rsidR="00031188" w:rsidRPr="00031188">
        <w:t xml:space="preserve"> </w:t>
      </w:r>
      <w:proofErr w:type="spellStart"/>
      <w:r w:rsidR="00031188" w:rsidRPr="00031188">
        <w:t>priedas</w:t>
      </w:r>
      <w:proofErr w:type="spellEnd"/>
    </w:p>
    <w:p w:rsidR="009263A2" w:rsidRPr="00031188" w:rsidRDefault="009263A2" w:rsidP="009263A2">
      <w:pPr>
        <w:ind w:left="5040" w:firstLine="720"/>
        <w:rPr>
          <w:lang w:val="en-US"/>
        </w:rPr>
      </w:pPr>
    </w:p>
    <w:p w:rsidR="00031188" w:rsidRPr="00031188" w:rsidRDefault="00BE3E10" w:rsidP="009263A2">
      <w:pPr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A</w:t>
      </w:r>
      <w:r w:rsidR="00BA5859">
        <w:rPr>
          <w:b/>
          <w:bCs/>
          <w:lang w:val="en-US"/>
        </w:rPr>
        <w:t>tsiskaitymo</w:t>
      </w:r>
      <w:proofErr w:type="spellEnd"/>
      <w:r w:rsidR="00BA5859">
        <w:rPr>
          <w:b/>
          <w:bCs/>
          <w:lang w:val="en-US"/>
        </w:rPr>
        <w:t xml:space="preserve"> </w:t>
      </w:r>
      <w:proofErr w:type="spellStart"/>
      <w:r w:rsidR="00BA5859">
        <w:rPr>
          <w:b/>
          <w:bCs/>
          <w:lang w:val="en-US"/>
        </w:rPr>
        <w:t>programa</w:t>
      </w:r>
      <w:proofErr w:type="spellEnd"/>
      <w:r w:rsidR="00BA5859">
        <w:rPr>
          <w:b/>
          <w:bCs/>
          <w:lang w:val="en-US"/>
        </w:rPr>
        <w:t xml:space="preserve"> I</w:t>
      </w:r>
      <w:r w:rsidRPr="00031188">
        <w:rPr>
          <w:b/>
          <w:bCs/>
          <w:lang w:val="en-US"/>
        </w:rPr>
        <w:t xml:space="preserve"> </w:t>
      </w:r>
      <w:proofErr w:type="spellStart"/>
      <w:r w:rsidRPr="00031188">
        <w:rPr>
          <w:b/>
          <w:bCs/>
          <w:lang w:val="en-US"/>
        </w:rPr>
        <w:t>pusmetį</w:t>
      </w:r>
      <w:proofErr w:type="spellEnd"/>
      <w:r w:rsidRPr="00031188">
        <w:rPr>
          <w:b/>
          <w:bCs/>
          <w:lang w:val="en-US"/>
        </w:rPr>
        <w:t xml:space="preserve"> </w:t>
      </w:r>
      <w:proofErr w:type="spellStart"/>
      <w:r w:rsidRPr="00031188">
        <w:rPr>
          <w:b/>
          <w:bCs/>
          <w:lang w:val="en-US"/>
        </w:rPr>
        <w:t>neatestuotam</w:t>
      </w:r>
      <w:proofErr w:type="spellEnd"/>
      <w:r w:rsidRPr="00031188">
        <w:rPr>
          <w:b/>
          <w:bCs/>
          <w:lang w:val="en-US"/>
        </w:rPr>
        <w:t xml:space="preserve"> </w:t>
      </w:r>
      <w:proofErr w:type="spellStart"/>
      <w:r w:rsidRPr="00031188">
        <w:rPr>
          <w:b/>
          <w:bCs/>
          <w:lang w:val="en-US"/>
        </w:rPr>
        <w:t>mokiniui</w:t>
      </w:r>
      <w:proofErr w:type="spellEnd"/>
    </w:p>
    <w:p w:rsidR="00031188" w:rsidRPr="00031188" w:rsidRDefault="009263A2" w:rsidP="009263A2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Mokinio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vardas</w:t>
      </w:r>
      <w:proofErr w:type="spellEnd"/>
      <w:r>
        <w:rPr>
          <w:lang w:val="en-US"/>
        </w:rPr>
        <w:t>, pavardė</w:t>
      </w:r>
      <w:r w:rsidR="00031188" w:rsidRPr="00031188">
        <w:rPr>
          <w:lang w:val="en-US"/>
        </w:rPr>
        <w:t>____________________________________________________________</w:t>
      </w:r>
    </w:p>
    <w:p w:rsidR="00031188" w:rsidRPr="00031188" w:rsidRDefault="00031188" w:rsidP="009263A2">
      <w:pPr>
        <w:spacing w:line="240" w:lineRule="auto"/>
        <w:rPr>
          <w:lang w:val="en-US"/>
        </w:rPr>
      </w:pPr>
      <w:proofErr w:type="spellStart"/>
      <w:r w:rsidRPr="00031188">
        <w:rPr>
          <w:lang w:val="en-US"/>
        </w:rPr>
        <w:t>Klasė</w:t>
      </w:r>
      <w:proofErr w:type="spellEnd"/>
      <w:r w:rsidRPr="00031188">
        <w:rPr>
          <w:lang w:val="en-US"/>
        </w:rPr>
        <w:t xml:space="preserve"> __________________</w:t>
      </w:r>
    </w:p>
    <w:p w:rsidR="00031188" w:rsidRPr="00031188" w:rsidRDefault="00031188" w:rsidP="009263A2">
      <w:pPr>
        <w:spacing w:line="240" w:lineRule="auto"/>
        <w:rPr>
          <w:lang w:val="en-US"/>
        </w:rPr>
      </w:pPr>
      <w:proofErr w:type="spellStart"/>
      <w:r w:rsidRPr="00031188">
        <w:rPr>
          <w:lang w:val="en-US"/>
        </w:rPr>
        <w:t>Dalykas</w:t>
      </w:r>
      <w:proofErr w:type="spellEnd"/>
      <w:r w:rsidRPr="00031188">
        <w:rPr>
          <w:lang w:val="en-US"/>
        </w:rPr>
        <w:t xml:space="preserve"> _________________________________</w:t>
      </w:r>
    </w:p>
    <w:p w:rsidR="009263A2" w:rsidRDefault="009263A2" w:rsidP="009263A2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Programos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sudarymo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priežastis</w:t>
      </w:r>
      <w:proofErr w:type="spellEnd"/>
      <w:r>
        <w:rPr>
          <w:lang w:val="en-US"/>
        </w:rPr>
        <w:t>:</w:t>
      </w:r>
    </w:p>
    <w:p w:rsidR="00031188" w:rsidRPr="00BA5859" w:rsidRDefault="00031188" w:rsidP="009263A2">
      <w:pPr>
        <w:spacing w:line="240" w:lineRule="auto"/>
        <w:rPr>
          <w:bCs/>
          <w:sz w:val="20"/>
          <w:szCs w:val="20"/>
          <w:lang w:val="en-US"/>
        </w:rPr>
      </w:pPr>
      <w:r w:rsidRPr="00BA5859">
        <w:rPr>
          <w:bCs/>
          <w:lang w:val="en-US"/>
        </w:rPr>
        <w:t>_______________________________________________________________________________</w:t>
      </w:r>
      <w:r w:rsidR="009263A2" w:rsidRPr="00BA5859">
        <w:rPr>
          <w:bCs/>
          <w:lang w:val="en-US"/>
        </w:rPr>
        <w:t>_</w:t>
      </w:r>
      <w:r w:rsidR="00E90090" w:rsidRPr="00BA5859">
        <w:rPr>
          <w:bCs/>
          <w:lang w:val="en-US"/>
        </w:rPr>
        <w:t>________________________________________________________________________________</w:t>
      </w:r>
    </w:p>
    <w:p w:rsidR="00031188" w:rsidRPr="00BA5859" w:rsidRDefault="00031188" w:rsidP="009263A2">
      <w:pPr>
        <w:spacing w:line="240" w:lineRule="auto"/>
        <w:rPr>
          <w:lang w:val="en-US"/>
        </w:rPr>
      </w:pPr>
      <w:proofErr w:type="spellStart"/>
      <w:r w:rsidRPr="00BA5859">
        <w:rPr>
          <w:lang w:val="en-US"/>
        </w:rPr>
        <w:t>Temos</w:t>
      </w:r>
      <w:proofErr w:type="spellEnd"/>
      <w:r w:rsidRPr="00BA5859">
        <w:rPr>
          <w:lang w:val="en-US"/>
        </w:rPr>
        <w:t xml:space="preserve">, </w:t>
      </w:r>
      <w:proofErr w:type="spellStart"/>
      <w:r w:rsidRPr="00BA5859">
        <w:rPr>
          <w:lang w:val="en-US"/>
        </w:rPr>
        <w:t>užduotys</w:t>
      </w:r>
      <w:proofErr w:type="spellEnd"/>
      <w:r w:rsidRPr="00BA5859">
        <w:rPr>
          <w:lang w:val="en-US"/>
        </w:rPr>
        <w:t xml:space="preserve">, </w:t>
      </w:r>
      <w:proofErr w:type="spellStart"/>
      <w:r w:rsidRPr="00BA5859">
        <w:rPr>
          <w:lang w:val="en-US"/>
        </w:rPr>
        <w:t>normatyvai</w:t>
      </w:r>
      <w:proofErr w:type="spellEnd"/>
      <w:r w:rsidRPr="00BA5859">
        <w:rPr>
          <w:lang w:val="en-US"/>
        </w:rPr>
        <w:t xml:space="preserve">, </w:t>
      </w:r>
      <w:proofErr w:type="spellStart"/>
      <w:r w:rsidRPr="00BA5859">
        <w:rPr>
          <w:lang w:val="en-US"/>
        </w:rPr>
        <w:t>darbai</w:t>
      </w:r>
      <w:proofErr w:type="spellEnd"/>
      <w:r w:rsidRPr="00BA5859">
        <w:rPr>
          <w:lang w:val="en-US"/>
        </w:rPr>
        <w:t>:</w:t>
      </w:r>
    </w:p>
    <w:p w:rsidR="00031188" w:rsidRPr="009263A2" w:rsidRDefault="00031188" w:rsidP="009263A2">
      <w:pPr>
        <w:spacing w:line="240" w:lineRule="auto"/>
        <w:rPr>
          <w:b/>
          <w:bCs/>
          <w:sz w:val="20"/>
          <w:szCs w:val="20"/>
          <w:lang w:val="en-US"/>
        </w:rPr>
      </w:pPr>
      <w:r w:rsidRPr="00BA5859">
        <w:rPr>
          <w:bCs/>
          <w:lang w:val="en-US"/>
        </w:rPr>
        <w:t>__________________________________________________</w:t>
      </w:r>
      <w:r w:rsidR="009263A2" w:rsidRPr="00BA5859">
        <w:rPr>
          <w:bCs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0090" w:rsidRPr="00BA5859">
        <w:rPr>
          <w:bCs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1188" w:rsidRPr="00031188" w:rsidRDefault="00BA5859" w:rsidP="009263A2">
      <w:pPr>
        <w:spacing w:line="240" w:lineRule="auto"/>
        <w:rPr>
          <w:lang w:val="en-US"/>
        </w:rPr>
      </w:pPr>
      <w:proofErr w:type="spellStart"/>
      <w:proofErr w:type="gramStart"/>
      <w:r>
        <w:rPr>
          <w:lang w:val="en-US"/>
        </w:rPr>
        <w:t>Atsiskaitymo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-ų) data</w:t>
      </w:r>
      <w:r w:rsidR="00031188" w:rsidRPr="00031188">
        <w:rPr>
          <w:lang w:val="en-US"/>
        </w:rPr>
        <w:t>(-</w:t>
      </w:r>
      <w:proofErr w:type="spellStart"/>
      <w:r w:rsidR="00031188" w:rsidRPr="00031188">
        <w:rPr>
          <w:lang w:val="en-US"/>
        </w:rPr>
        <w:t>os</w:t>
      </w:r>
      <w:proofErr w:type="spellEnd"/>
      <w:r w:rsidR="00031188" w:rsidRPr="00031188">
        <w:rPr>
          <w:lang w:val="en-US"/>
        </w:rPr>
        <w:t>): _______________________________________________</w:t>
      </w:r>
      <w:r w:rsidR="009263A2">
        <w:rPr>
          <w:lang w:val="en-US"/>
        </w:rPr>
        <w:t>_________</w:t>
      </w:r>
    </w:p>
    <w:p w:rsidR="00031188" w:rsidRPr="00031188" w:rsidRDefault="00031188" w:rsidP="00BA5859">
      <w:pPr>
        <w:pStyle w:val="Betarp"/>
        <w:jc w:val="right"/>
      </w:pPr>
      <w:r w:rsidRPr="00031188">
        <w:t>____________</w:t>
      </w:r>
      <w:r w:rsidR="009263A2">
        <w:t>_______________________________</w:t>
      </w:r>
    </w:p>
    <w:p w:rsidR="00031188" w:rsidRPr="00E90090" w:rsidRDefault="00BA5859" w:rsidP="00BA5859">
      <w:pPr>
        <w:pStyle w:val="Betarp"/>
        <w:ind w:left="3600" w:firstLine="72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proofErr w:type="gramStart"/>
      <w:r>
        <w:rPr>
          <w:sz w:val="18"/>
          <w:szCs w:val="18"/>
        </w:rPr>
        <w:t>mokytojo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vardas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pavardė</w:t>
      </w:r>
      <w:proofErr w:type="spellEnd"/>
      <w:r w:rsidR="00031188" w:rsidRPr="00E90090">
        <w:rPr>
          <w:sz w:val="18"/>
          <w:szCs w:val="18"/>
        </w:rPr>
        <w:t xml:space="preserve">, </w:t>
      </w:r>
      <w:proofErr w:type="spellStart"/>
      <w:r w:rsidR="00031188" w:rsidRPr="00E90090">
        <w:rPr>
          <w:sz w:val="18"/>
          <w:szCs w:val="18"/>
        </w:rPr>
        <w:t>parašas</w:t>
      </w:r>
      <w:proofErr w:type="spellEnd"/>
      <w:r w:rsidR="00031188" w:rsidRPr="00E90090">
        <w:rPr>
          <w:sz w:val="18"/>
          <w:szCs w:val="18"/>
        </w:rPr>
        <w:t>)</w:t>
      </w:r>
    </w:p>
    <w:p w:rsidR="00031188" w:rsidRPr="00031188" w:rsidRDefault="00031188" w:rsidP="00BA5859">
      <w:pPr>
        <w:pStyle w:val="Betarp"/>
      </w:pPr>
      <w:r w:rsidRPr="00031188">
        <w:t>SUSIPAŽINOME:</w:t>
      </w:r>
      <w:r w:rsidR="00E90090">
        <w:t xml:space="preserve"> </w:t>
      </w:r>
      <w:r w:rsidRPr="00031188">
        <w:t>______________________________________________</w:t>
      </w:r>
    </w:p>
    <w:p w:rsidR="00031188" w:rsidRPr="00E90090" w:rsidRDefault="00031188" w:rsidP="00BA5859">
      <w:pPr>
        <w:pStyle w:val="Betarp"/>
        <w:ind w:left="2880" w:firstLine="720"/>
        <w:rPr>
          <w:sz w:val="18"/>
          <w:szCs w:val="18"/>
        </w:rPr>
      </w:pPr>
      <w:r w:rsidRPr="00E90090">
        <w:rPr>
          <w:sz w:val="18"/>
          <w:szCs w:val="18"/>
        </w:rPr>
        <w:t>(</w:t>
      </w:r>
      <w:proofErr w:type="spellStart"/>
      <w:proofErr w:type="gramStart"/>
      <w:r w:rsidRPr="00E90090">
        <w:rPr>
          <w:sz w:val="18"/>
          <w:szCs w:val="18"/>
        </w:rPr>
        <w:t>mokinio</w:t>
      </w:r>
      <w:proofErr w:type="spellEnd"/>
      <w:proofErr w:type="gramEnd"/>
      <w:r w:rsidRPr="00E90090">
        <w:rPr>
          <w:sz w:val="18"/>
          <w:szCs w:val="18"/>
        </w:rPr>
        <w:t xml:space="preserve"> </w:t>
      </w:r>
      <w:proofErr w:type="spellStart"/>
      <w:r w:rsidRPr="00E90090">
        <w:rPr>
          <w:sz w:val="18"/>
          <w:szCs w:val="18"/>
        </w:rPr>
        <w:t>vardas</w:t>
      </w:r>
      <w:proofErr w:type="spellEnd"/>
      <w:r w:rsidRPr="00E90090">
        <w:rPr>
          <w:sz w:val="18"/>
          <w:szCs w:val="18"/>
        </w:rPr>
        <w:t xml:space="preserve">, </w:t>
      </w:r>
      <w:proofErr w:type="spellStart"/>
      <w:r w:rsidRPr="00E90090">
        <w:rPr>
          <w:sz w:val="18"/>
          <w:szCs w:val="18"/>
        </w:rPr>
        <w:t>pavardė</w:t>
      </w:r>
      <w:proofErr w:type="spellEnd"/>
      <w:r w:rsidRPr="00E90090">
        <w:rPr>
          <w:sz w:val="18"/>
          <w:szCs w:val="18"/>
        </w:rPr>
        <w:t xml:space="preserve">, </w:t>
      </w:r>
      <w:proofErr w:type="spellStart"/>
      <w:r w:rsidRPr="00E90090">
        <w:rPr>
          <w:sz w:val="18"/>
          <w:szCs w:val="18"/>
        </w:rPr>
        <w:t>parašas</w:t>
      </w:r>
      <w:proofErr w:type="spellEnd"/>
      <w:r w:rsidRPr="00E90090">
        <w:rPr>
          <w:sz w:val="18"/>
          <w:szCs w:val="18"/>
        </w:rPr>
        <w:t>)</w:t>
      </w:r>
    </w:p>
    <w:p w:rsidR="00031188" w:rsidRPr="00031188" w:rsidRDefault="00031188" w:rsidP="00BA5859">
      <w:pPr>
        <w:pStyle w:val="Betarp"/>
        <w:ind w:left="2160"/>
      </w:pPr>
      <w:r w:rsidRPr="00031188">
        <w:t>______________</w:t>
      </w:r>
      <w:r w:rsidR="00E90090">
        <w:t>______________________________</w:t>
      </w:r>
    </w:p>
    <w:p w:rsidR="00031188" w:rsidRDefault="00031188" w:rsidP="00BA5859">
      <w:pPr>
        <w:pStyle w:val="Betarp"/>
        <w:ind w:left="2160" w:firstLine="720"/>
        <w:rPr>
          <w:sz w:val="18"/>
          <w:szCs w:val="18"/>
        </w:rPr>
      </w:pPr>
      <w:r w:rsidRPr="00E90090">
        <w:rPr>
          <w:sz w:val="18"/>
          <w:szCs w:val="18"/>
        </w:rPr>
        <w:t>(</w:t>
      </w:r>
      <w:proofErr w:type="spellStart"/>
      <w:proofErr w:type="gramStart"/>
      <w:r w:rsidR="00BA5859">
        <w:rPr>
          <w:sz w:val="18"/>
          <w:szCs w:val="18"/>
        </w:rPr>
        <w:t>vieno</w:t>
      </w:r>
      <w:proofErr w:type="spellEnd"/>
      <w:proofErr w:type="gramEnd"/>
      <w:r w:rsidR="00BA5859">
        <w:rPr>
          <w:sz w:val="18"/>
          <w:szCs w:val="18"/>
        </w:rPr>
        <w:t xml:space="preserve"> </w:t>
      </w:r>
      <w:proofErr w:type="spellStart"/>
      <w:r w:rsidR="00BA5859">
        <w:rPr>
          <w:sz w:val="18"/>
          <w:szCs w:val="18"/>
        </w:rPr>
        <w:t>iš</w:t>
      </w:r>
      <w:proofErr w:type="spellEnd"/>
      <w:r w:rsidR="00BA5859">
        <w:rPr>
          <w:sz w:val="18"/>
          <w:szCs w:val="18"/>
        </w:rPr>
        <w:t xml:space="preserve"> </w:t>
      </w:r>
      <w:proofErr w:type="spellStart"/>
      <w:r w:rsidRPr="00E90090">
        <w:rPr>
          <w:sz w:val="18"/>
          <w:szCs w:val="18"/>
        </w:rPr>
        <w:t>tėvų</w:t>
      </w:r>
      <w:proofErr w:type="spellEnd"/>
      <w:r w:rsidRPr="00E90090">
        <w:rPr>
          <w:sz w:val="18"/>
          <w:szCs w:val="18"/>
        </w:rPr>
        <w:t xml:space="preserve"> (</w:t>
      </w:r>
      <w:proofErr w:type="spellStart"/>
      <w:r w:rsidRPr="00E90090">
        <w:rPr>
          <w:sz w:val="18"/>
          <w:szCs w:val="18"/>
        </w:rPr>
        <w:t>globėjų</w:t>
      </w:r>
      <w:proofErr w:type="spellEnd"/>
      <w:r w:rsidRPr="00E90090">
        <w:rPr>
          <w:sz w:val="18"/>
          <w:szCs w:val="18"/>
        </w:rPr>
        <w:t xml:space="preserve">, </w:t>
      </w:r>
      <w:proofErr w:type="spellStart"/>
      <w:r w:rsidRPr="00E90090">
        <w:rPr>
          <w:sz w:val="18"/>
          <w:szCs w:val="18"/>
        </w:rPr>
        <w:t>rūpintojų</w:t>
      </w:r>
      <w:proofErr w:type="spellEnd"/>
      <w:r w:rsidRPr="00E90090">
        <w:rPr>
          <w:sz w:val="18"/>
          <w:szCs w:val="18"/>
        </w:rPr>
        <w:t xml:space="preserve">) </w:t>
      </w:r>
      <w:proofErr w:type="spellStart"/>
      <w:r w:rsidRPr="00E90090">
        <w:rPr>
          <w:sz w:val="18"/>
          <w:szCs w:val="18"/>
        </w:rPr>
        <w:t>vardas</w:t>
      </w:r>
      <w:proofErr w:type="spellEnd"/>
      <w:r w:rsidRPr="00E90090">
        <w:rPr>
          <w:sz w:val="18"/>
          <w:szCs w:val="18"/>
        </w:rPr>
        <w:t xml:space="preserve">, </w:t>
      </w:r>
      <w:proofErr w:type="spellStart"/>
      <w:r w:rsidRPr="00E90090">
        <w:rPr>
          <w:sz w:val="18"/>
          <w:szCs w:val="18"/>
        </w:rPr>
        <w:t>pavardė</w:t>
      </w:r>
      <w:proofErr w:type="spellEnd"/>
      <w:r w:rsidRPr="00E90090">
        <w:rPr>
          <w:sz w:val="18"/>
          <w:szCs w:val="18"/>
        </w:rPr>
        <w:t xml:space="preserve">, </w:t>
      </w:r>
      <w:proofErr w:type="spellStart"/>
      <w:r w:rsidRPr="00E90090">
        <w:rPr>
          <w:sz w:val="18"/>
          <w:szCs w:val="18"/>
        </w:rPr>
        <w:t>parašas</w:t>
      </w:r>
      <w:proofErr w:type="spellEnd"/>
      <w:r w:rsidRPr="00E90090">
        <w:rPr>
          <w:sz w:val="18"/>
          <w:szCs w:val="18"/>
        </w:rPr>
        <w:t>)</w:t>
      </w:r>
    </w:p>
    <w:p w:rsidR="00BA5859" w:rsidRDefault="00BA5859" w:rsidP="00BA5859">
      <w:pPr>
        <w:pStyle w:val="Betarp"/>
        <w:ind w:left="2160" w:firstLine="720"/>
        <w:rPr>
          <w:sz w:val="18"/>
          <w:szCs w:val="18"/>
        </w:rPr>
      </w:pPr>
    </w:p>
    <w:p w:rsidR="00BA5859" w:rsidRPr="00E90090" w:rsidRDefault="00BA5859" w:rsidP="00BA5859">
      <w:pPr>
        <w:pStyle w:val="Betarp"/>
        <w:ind w:left="2160" w:firstLine="720"/>
        <w:rPr>
          <w:sz w:val="18"/>
          <w:szCs w:val="18"/>
        </w:rPr>
      </w:pPr>
    </w:p>
    <w:p w:rsidR="00031188" w:rsidRDefault="00E90090" w:rsidP="00F91826">
      <w:pPr>
        <w:spacing w:line="240" w:lineRule="auto"/>
        <w:rPr>
          <w:sz w:val="20"/>
          <w:szCs w:val="20"/>
          <w:lang w:val="en-US"/>
        </w:rPr>
      </w:pPr>
      <w:proofErr w:type="spellStart"/>
      <w:proofErr w:type="gramStart"/>
      <w:r>
        <w:rPr>
          <w:sz w:val="20"/>
          <w:szCs w:val="20"/>
          <w:lang w:val="en-US"/>
        </w:rPr>
        <w:t>Pastaba</w:t>
      </w:r>
      <w:proofErr w:type="spellEnd"/>
      <w:r>
        <w:rPr>
          <w:sz w:val="20"/>
          <w:szCs w:val="20"/>
          <w:lang w:val="en-US"/>
        </w:rPr>
        <w:t>.</w:t>
      </w:r>
      <w:proofErr w:type="gramEnd"/>
      <w:r w:rsidR="0029693E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="0029693E">
        <w:rPr>
          <w:sz w:val="20"/>
          <w:szCs w:val="20"/>
          <w:lang w:val="en-US"/>
        </w:rPr>
        <w:t>Programa</w:t>
      </w:r>
      <w:proofErr w:type="spellEnd"/>
      <w:r w:rsidR="0029693E">
        <w:rPr>
          <w:sz w:val="20"/>
          <w:szCs w:val="20"/>
          <w:lang w:val="en-US"/>
        </w:rPr>
        <w:t xml:space="preserve"> </w:t>
      </w:r>
      <w:proofErr w:type="spellStart"/>
      <w:r w:rsidR="0029693E">
        <w:rPr>
          <w:sz w:val="20"/>
          <w:szCs w:val="20"/>
          <w:lang w:val="en-US"/>
        </w:rPr>
        <w:t>rengiama</w:t>
      </w:r>
      <w:proofErr w:type="spellEnd"/>
      <w:r w:rsidR="0029693E">
        <w:rPr>
          <w:sz w:val="20"/>
          <w:szCs w:val="20"/>
          <w:lang w:val="en-US"/>
        </w:rPr>
        <w:t xml:space="preserve"> </w:t>
      </w:r>
      <w:proofErr w:type="spellStart"/>
      <w:r w:rsidR="0029693E">
        <w:rPr>
          <w:sz w:val="20"/>
          <w:szCs w:val="20"/>
          <w:lang w:val="en-US"/>
        </w:rPr>
        <w:t>dviem</w:t>
      </w:r>
      <w:proofErr w:type="spellEnd"/>
      <w:r w:rsidR="0029693E">
        <w:rPr>
          <w:sz w:val="20"/>
          <w:szCs w:val="20"/>
          <w:lang w:val="en-US"/>
        </w:rPr>
        <w:t xml:space="preserve"> </w:t>
      </w:r>
      <w:proofErr w:type="spellStart"/>
      <w:r w:rsidR="0029693E">
        <w:rPr>
          <w:sz w:val="20"/>
          <w:szCs w:val="20"/>
          <w:lang w:val="en-US"/>
        </w:rPr>
        <w:t>egzemplioriais</w:t>
      </w:r>
      <w:proofErr w:type="spellEnd"/>
      <w:r w:rsidR="00031188" w:rsidRPr="00E90090">
        <w:rPr>
          <w:sz w:val="20"/>
          <w:szCs w:val="20"/>
          <w:lang w:val="en-US"/>
        </w:rPr>
        <w:t xml:space="preserve">, </w:t>
      </w:r>
      <w:proofErr w:type="spellStart"/>
      <w:r w:rsidR="00031188" w:rsidRPr="00E90090">
        <w:rPr>
          <w:sz w:val="20"/>
          <w:szCs w:val="20"/>
          <w:lang w:val="en-US"/>
        </w:rPr>
        <w:t>kurių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vienas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atiduodamas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mokiniui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antras</w:t>
      </w:r>
      <w:proofErr w:type="spellEnd"/>
      <w:r w:rsidR="00F91826">
        <w:rPr>
          <w:sz w:val="20"/>
          <w:szCs w:val="20"/>
          <w:lang w:val="en-US"/>
        </w:rPr>
        <w:t xml:space="preserve"> </w:t>
      </w:r>
      <w:proofErr w:type="spellStart"/>
      <w:r w:rsidR="00F91826">
        <w:rPr>
          <w:sz w:val="20"/>
          <w:szCs w:val="20"/>
          <w:lang w:val="en-US"/>
        </w:rPr>
        <w:t>lieka</w:t>
      </w:r>
      <w:proofErr w:type="spellEnd"/>
      <w:r w:rsidR="00F91826">
        <w:rPr>
          <w:sz w:val="20"/>
          <w:szCs w:val="20"/>
          <w:lang w:val="en-US"/>
        </w:rPr>
        <w:t xml:space="preserve"> </w:t>
      </w:r>
      <w:proofErr w:type="spellStart"/>
      <w:r w:rsidR="00F91826">
        <w:rPr>
          <w:sz w:val="20"/>
          <w:szCs w:val="20"/>
          <w:lang w:val="en-US"/>
        </w:rPr>
        <w:t>mokytojui</w:t>
      </w:r>
      <w:proofErr w:type="spellEnd"/>
      <w:r w:rsidR="00F91826">
        <w:rPr>
          <w:sz w:val="20"/>
          <w:szCs w:val="20"/>
          <w:lang w:val="en-US"/>
        </w:rPr>
        <w:t>.</w:t>
      </w:r>
      <w:proofErr w:type="gramEnd"/>
    </w:p>
    <w:p w:rsidR="00F91826" w:rsidRDefault="00F91826" w:rsidP="00F91826">
      <w:pPr>
        <w:spacing w:line="240" w:lineRule="auto"/>
        <w:rPr>
          <w:sz w:val="20"/>
          <w:szCs w:val="20"/>
          <w:lang w:val="en-US"/>
        </w:rPr>
      </w:pPr>
    </w:p>
    <w:p w:rsidR="00F91826" w:rsidRDefault="00F91826" w:rsidP="00F91826">
      <w:pPr>
        <w:spacing w:line="240" w:lineRule="auto"/>
        <w:rPr>
          <w:sz w:val="20"/>
          <w:szCs w:val="20"/>
          <w:lang w:val="en-US"/>
        </w:rPr>
      </w:pPr>
    </w:p>
    <w:p w:rsidR="00F91826" w:rsidRDefault="00F91826" w:rsidP="00F91826">
      <w:pPr>
        <w:spacing w:line="240" w:lineRule="auto"/>
        <w:rPr>
          <w:sz w:val="20"/>
          <w:szCs w:val="20"/>
          <w:lang w:val="en-US"/>
        </w:rPr>
      </w:pPr>
    </w:p>
    <w:p w:rsidR="00BA5859" w:rsidRDefault="00BA5859" w:rsidP="00F91826">
      <w:pPr>
        <w:spacing w:line="240" w:lineRule="auto"/>
        <w:rPr>
          <w:sz w:val="20"/>
          <w:szCs w:val="20"/>
          <w:lang w:val="en-US"/>
        </w:rPr>
      </w:pPr>
    </w:p>
    <w:p w:rsidR="00BA5859" w:rsidRPr="00F91826" w:rsidRDefault="00BA5859" w:rsidP="00F91826">
      <w:pPr>
        <w:spacing w:line="240" w:lineRule="auto"/>
        <w:rPr>
          <w:sz w:val="20"/>
          <w:szCs w:val="20"/>
          <w:lang w:val="en-US"/>
        </w:rPr>
      </w:pPr>
    </w:p>
    <w:p w:rsidR="00E90090" w:rsidRPr="00E90090" w:rsidRDefault="00E90090" w:rsidP="00F91826">
      <w:pPr>
        <w:pStyle w:val="Betarp"/>
        <w:ind w:left="6480"/>
      </w:pPr>
      <w:proofErr w:type="spellStart"/>
      <w:r w:rsidRPr="00E90090">
        <w:lastRenderedPageBreak/>
        <w:t>Ignalinos</w:t>
      </w:r>
      <w:proofErr w:type="spellEnd"/>
      <w:r w:rsidRPr="00E90090">
        <w:t xml:space="preserve"> r. </w:t>
      </w:r>
      <w:proofErr w:type="spellStart"/>
      <w:r w:rsidRPr="00E90090">
        <w:t>Vidiškių</w:t>
      </w:r>
      <w:proofErr w:type="spellEnd"/>
      <w:r w:rsidRPr="00E90090">
        <w:t xml:space="preserve"> </w:t>
      </w:r>
      <w:proofErr w:type="spellStart"/>
      <w:r w:rsidRPr="00E90090">
        <w:t>gimnazijos</w:t>
      </w:r>
      <w:proofErr w:type="spellEnd"/>
    </w:p>
    <w:p w:rsidR="00E90090" w:rsidRPr="00E90090" w:rsidRDefault="00E90090" w:rsidP="00F91826">
      <w:pPr>
        <w:pStyle w:val="Betarp"/>
        <w:ind w:left="6480"/>
      </w:pPr>
      <w:proofErr w:type="spellStart"/>
      <w:proofErr w:type="gramStart"/>
      <w:r w:rsidRPr="00E90090">
        <w:t>mokinių</w:t>
      </w:r>
      <w:proofErr w:type="spellEnd"/>
      <w:proofErr w:type="gramEnd"/>
      <w:r w:rsidRPr="00E90090">
        <w:t xml:space="preserve"> </w:t>
      </w:r>
      <w:proofErr w:type="spellStart"/>
      <w:r w:rsidRPr="00E90090">
        <w:t>pažangos</w:t>
      </w:r>
      <w:proofErr w:type="spellEnd"/>
      <w:r w:rsidRPr="00E90090">
        <w:t xml:space="preserve"> </w:t>
      </w:r>
      <w:proofErr w:type="spellStart"/>
      <w:r w:rsidRPr="00E90090">
        <w:t>ir</w:t>
      </w:r>
      <w:proofErr w:type="spellEnd"/>
      <w:r w:rsidRPr="00E90090">
        <w:t xml:space="preserve"> </w:t>
      </w:r>
      <w:proofErr w:type="spellStart"/>
      <w:r w:rsidRPr="00E90090">
        <w:t>pasiekimų</w:t>
      </w:r>
      <w:proofErr w:type="spellEnd"/>
    </w:p>
    <w:p w:rsidR="00E90090" w:rsidRPr="00E90090" w:rsidRDefault="00E90090" w:rsidP="00F91826">
      <w:pPr>
        <w:pStyle w:val="Betarp"/>
        <w:ind w:left="6480"/>
      </w:pPr>
      <w:proofErr w:type="spellStart"/>
      <w:proofErr w:type="gramStart"/>
      <w:r w:rsidRPr="00E90090">
        <w:t>vertinimo</w:t>
      </w:r>
      <w:proofErr w:type="spellEnd"/>
      <w:proofErr w:type="gramEnd"/>
      <w:r w:rsidRPr="00E90090">
        <w:t xml:space="preserve"> </w:t>
      </w:r>
      <w:proofErr w:type="spellStart"/>
      <w:r w:rsidRPr="00E90090">
        <w:t>tvarkos</w:t>
      </w:r>
      <w:proofErr w:type="spellEnd"/>
      <w:r w:rsidRPr="00E90090">
        <w:t xml:space="preserve"> </w:t>
      </w:r>
      <w:proofErr w:type="spellStart"/>
      <w:r w:rsidRPr="00E90090">
        <w:t>aprašo</w:t>
      </w:r>
      <w:proofErr w:type="spellEnd"/>
    </w:p>
    <w:p w:rsidR="00E90090" w:rsidRDefault="00E90090" w:rsidP="00F91826">
      <w:pPr>
        <w:pStyle w:val="Betarp"/>
        <w:ind w:left="6480"/>
      </w:pPr>
      <w:r w:rsidRPr="00E90090">
        <w:t xml:space="preserve">2 </w:t>
      </w:r>
      <w:proofErr w:type="spellStart"/>
      <w:r w:rsidRPr="00E90090">
        <w:t>priedas</w:t>
      </w:r>
      <w:proofErr w:type="spellEnd"/>
    </w:p>
    <w:p w:rsidR="00F91826" w:rsidRPr="00031188" w:rsidRDefault="00F91826" w:rsidP="00F91826">
      <w:pPr>
        <w:pStyle w:val="Betarp"/>
        <w:ind w:left="6480"/>
      </w:pPr>
    </w:p>
    <w:p w:rsidR="00031188" w:rsidRPr="00BA5859" w:rsidRDefault="00031188" w:rsidP="00BA5859">
      <w:pPr>
        <w:pStyle w:val="Betarp"/>
        <w:jc w:val="center"/>
        <w:rPr>
          <w:b/>
        </w:rPr>
      </w:pPr>
      <w:r w:rsidRPr="00031188">
        <w:t>_________</w:t>
      </w:r>
      <w:r w:rsidR="00BA5859">
        <w:t>___________________</w:t>
      </w:r>
      <w:proofErr w:type="spellStart"/>
      <w:r w:rsidR="00F91826" w:rsidRPr="00BA5859">
        <w:rPr>
          <w:b/>
        </w:rPr>
        <w:t>papildomo</w:t>
      </w:r>
      <w:proofErr w:type="spellEnd"/>
      <w:r w:rsidR="00F91826" w:rsidRPr="00BA5859">
        <w:rPr>
          <w:b/>
        </w:rPr>
        <w:t xml:space="preserve"> </w:t>
      </w:r>
      <w:proofErr w:type="spellStart"/>
      <w:r w:rsidR="00F91826" w:rsidRPr="00BA5859">
        <w:rPr>
          <w:b/>
        </w:rPr>
        <w:t>darbo</w:t>
      </w:r>
      <w:proofErr w:type="spellEnd"/>
      <w:r w:rsidR="00F91826" w:rsidRPr="00BA5859">
        <w:rPr>
          <w:b/>
        </w:rPr>
        <w:t xml:space="preserve"> </w:t>
      </w:r>
      <w:proofErr w:type="spellStart"/>
      <w:r w:rsidRPr="00BA5859">
        <w:rPr>
          <w:b/>
        </w:rPr>
        <w:t>programa</w:t>
      </w:r>
      <w:proofErr w:type="spellEnd"/>
    </w:p>
    <w:p w:rsidR="00031188" w:rsidRPr="00F91826" w:rsidRDefault="00031188" w:rsidP="00BA5859">
      <w:pPr>
        <w:pStyle w:val="Betarp"/>
        <w:jc w:val="center"/>
        <w:rPr>
          <w:sz w:val="18"/>
          <w:szCs w:val="18"/>
        </w:rPr>
      </w:pPr>
      <w:r w:rsidRPr="00F91826">
        <w:rPr>
          <w:sz w:val="18"/>
          <w:szCs w:val="18"/>
        </w:rPr>
        <w:t>(</w:t>
      </w:r>
      <w:proofErr w:type="spellStart"/>
      <w:proofErr w:type="gramStart"/>
      <w:r w:rsidRPr="00F91826">
        <w:rPr>
          <w:sz w:val="18"/>
          <w:szCs w:val="18"/>
        </w:rPr>
        <w:t>dalykas</w:t>
      </w:r>
      <w:proofErr w:type="spellEnd"/>
      <w:proofErr w:type="gramEnd"/>
      <w:r w:rsidRPr="00F91826">
        <w:rPr>
          <w:sz w:val="18"/>
          <w:szCs w:val="18"/>
        </w:rPr>
        <w:t>)</w:t>
      </w:r>
    </w:p>
    <w:p w:rsidR="00031188" w:rsidRPr="00031188" w:rsidRDefault="00031188" w:rsidP="00F91826">
      <w:pPr>
        <w:jc w:val="center"/>
        <w:rPr>
          <w:b/>
          <w:bCs/>
          <w:lang w:val="en-US"/>
        </w:rPr>
      </w:pPr>
      <w:proofErr w:type="spellStart"/>
      <w:proofErr w:type="gramStart"/>
      <w:r w:rsidRPr="00031188">
        <w:rPr>
          <w:b/>
          <w:bCs/>
          <w:lang w:val="en-US"/>
        </w:rPr>
        <w:t>už</w:t>
      </w:r>
      <w:proofErr w:type="spellEnd"/>
      <w:proofErr w:type="gramEnd"/>
      <w:r w:rsidRPr="00031188">
        <w:rPr>
          <w:b/>
          <w:bCs/>
          <w:lang w:val="en-US"/>
        </w:rPr>
        <w:t xml:space="preserve"> 20__–20__ m. m. II </w:t>
      </w:r>
      <w:proofErr w:type="spellStart"/>
      <w:r w:rsidRPr="00031188">
        <w:rPr>
          <w:b/>
          <w:bCs/>
          <w:lang w:val="en-US"/>
        </w:rPr>
        <w:t>pusmetį</w:t>
      </w:r>
      <w:proofErr w:type="spellEnd"/>
      <w:r w:rsidRPr="00031188">
        <w:rPr>
          <w:b/>
          <w:bCs/>
          <w:lang w:val="en-US"/>
        </w:rPr>
        <w:t xml:space="preserve"> ___ </w:t>
      </w:r>
      <w:proofErr w:type="spellStart"/>
      <w:r w:rsidRPr="00031188">
        <w:rPr>
          <w:b/>
          <w:bCs/>
          <w:lang w:val="en-US"/>
        </w:rPr>
        <w:t>klasės</w:t>
      </w:r>
      <w:proofErr w:type="spellEnd"/>
      <w:r w:rsidRPr="00031188">
        <w:rPr>
          <w:b/>
          <w:bCs/>
          <w:lang w:val="en-US"/>
        </w:rPr>
        <w:t xml:space="preserve"> </w:t>
      </w:r>
      <w:proofErr w:type="spellStart"/>
      <w:r w:rsidRPr="00031188">
        <w:rPr>
          <w:b/>
          <w:bCs/>
          <w:lang w:val="en-US"/>
        </w:rPr>
        <w:t>mokiniui</w:t>
      </w:r>
      <w:proofErr w:type="spellEnd"/>
      <w:r w:rsidRPr="00031188">
        <w:rPr>
          <w:b/>
          <w:bCs/>
          <w:lang w:val="en-US"/>
        </w:rPr>
        <w:t xml:space="preserve"> (-</w:t>
      </w:r>
      <w:proofErr w:type="spellStart"/>
      <w:r w:rsidRPr="00031188">
        <w:rPr>
          <w:b/>
          <w:bCs/>
          <w:lang w:val="en-US"/>
        </w:rPr>
        <w:t>ei</w:t>
      </w:r>
      <w:proofErr w:type="spellEnd"/>
      <w:r w:rsidRPr="00031188">
        <w:rPr>
          <w:b/>
          <w:bCs/>
          <w:lang w:val="en-US"/>
        </w:rPr>
        <w:t>)</w:t>
      </w:r>
    </w:p>
    <w:p w:rsidR="00031188" w:rsidRPr="00031188" w:rsidRDefault="00031188" w:rsidP="00F91826">
      <w:pPr>
        <w:pStyle w:val="Betarp"/>
        <w:jc w:val="center"/>
      </w:pPr>
      <w:r w:rsidRPr="00031188">
        <w:t>______________________________________</w:t>
      </w:r>
    </w:p>
    <w:p w:rsidR="00031188" w:rsidRDefault="00031188" w:rsidP="00F91826">
      <w:pPr>
        <w:pStyle w:val="Betarp"/>
        <w:jc w:val="center"/>
        <w:rPr>
          <w:sz w:val="18"/>
          <w:szCs w:val="18"/>
        </w:rPr>
      </w:pPr>
      <w:r w:rsidRPr="00F91826">
        <w:rPr>
          <w:sz w:val="18"/>
          <w:szCs w:val="18"/>
        </w:rPr>
        <w:t>(</w:t>
      </w:r>
      <w:proofErr w:type="spellStart"/>
      <w:proofErr w:type="gramStart"/>
      <w:r w:rsidRPr="00F91826">
        <w:rPr>
          <w:sz w:val="18"/>
          <w:szCs w:val="18"/>
        </w:rPr>
        <w:t>vardas</w:t>
      </w:r>
      <w:proofErr w:type="spellEnd"/>
      <w:proofErr w:type="gramEnd"/>
      <w:r w:rsidRPr="00F91826">
        <w:rPr>
          <w:sz w:val="18"/>
          <w:szCs w:val="18"/>
        </w:rPr>
        <w:t xml:space="preserve">, </w:t>
      </w:r>
      <w:proofErr w:type="spellStart"/>
      <w:r w:rsidRPr="00F91826">
        <w:rPr>
          <w:sz w:val="18"/>
          <w:szCs w:val="18"/>
        </w:rPr>
        <w:t>pavardė</w:t>
      </w:r>
      <w:proofErr w:type="spellEnd"/>
      <w:r w:rsidRPr="00F91826">
        <w:rPr>
          <w:sz w:val="18"/>
          <w:szCs w:val="18"/>
        </w:rPr>
        <w:t>)</w:t>
      </w:r>
    </w:p>
    <w:p w:rsidR="00F91826" w:rsidRPr="00F91826" w:rsidRDefault="00F91826" w:rsidP="00F91826">
      <w:pPr>
        <w:pStyle w:val="Betarp"/>
        <w:jc w:val="center"/>
        <w:rPr>
          <w:sz w:val="18"/>
          <w:szCs w:val="18"/>
        </w:rPr>
      </w:pPr>
    </w:p>
    <w:p w:rsidR="00031188" w:rsidRPr="00F91826" w:rsidRDefault="00F91826" w:rsidP="00637EB5">
      <w:pPr>
        <w:pStyle w:val="Betarp"/>
      </w:pPr>
      <w:proofErr w:type="spellStart"/>
      <w:r>
        <w:t>A</w:t>
      </w:r>
      <w:r w:rsidRPr="00F91826">
        <w:t>tsiskaitymo</w:t>
      </w:r>
      <w:proofErr w:type="spellEnd"/>
      <w:r w:rsidRPr="00F91826">
        <w:t xml:space="preserve"> </w:t>
      </w:r>
      <w:proofErr w:type="spellStart"/>
      <w:r w:rsidRPr="00F91826">
        <w:t>temos</w:t>
      </w:r>
      <w:proofErr w:type="spellEnd"/>
      <w:r w:rsidR="00637EB5">
        <w:t>:</w:t>
      </w:r>
    </w:p>
    <w:p w:rsidR="00031188" w:rsidRPr="00637EB5" w:rsidRDefault="00031188" w:rsidP="00637EB5">
      <w:pPr>
        <w:pStyle w:val="Betarp"/>
        <w:rPr>
          <w:sz w:val="18"/>
          <w:szCs w:val="18"/>
        </w:rPr>
      </w:pPr>
      <w:r w:rsidRPr="00637EB5">
        <w:rPr>
          <w:sz w:val="18"/>
          <w:szCs w:val="18"/>
        </w:rPr>
        <w:t>(</w:t>
      </w:r>
      <w:proofErr w:type="spellStart"/>
      <w:proofErr w:type="gramStart"/>
      <w:r w:rsidRPr="00637EB5">
        <w:rPr>
          <w:sz w:val="18"/>
          <w:szCs w:val="18"/>
        </w:rPr>
        <w:t>nurodyti</w:t>
      </w:r>
      <w:proofErr w:type="spellEnd"/>
      <w:proofErr w:type="gramEnd"/>
      <w:r w:rsidRPr="00637EB5">
        <w:rPr>
          <w:sz w:val="18"/>
          <w:szCs w:val="18"/>
        </w:rPr>
        <w:t xml:space="preserve">, </w:t>
      </w:r>
      <w:proofErr w:type="spellStart"/>
      <w:r w:rsidRPr="00637EB5">
        <w:rPr>
          <w:sz w:val="18"/>
          <w:szCs w:val="18"/>
        </w:rPr>
        <w:t>ką</w:t>
      </w:r>
      <w:proofErr w:type="spellEnd"/>
      <w:r w:rsidRPr="00637EB5">
        <w:rPr>
          <w:sz w:val="18"/>
          <w:szCs w:val="18"/>
        </w:rPr>
        <w:t xml:space="preserve"> </w:t>
      </w:r>
      <w:proofErr w:type="spellStart"/>
      <w:r w:rsidRPr="00637EB5">
        <w:rPr>
          <w:sz w:val="18"/>
          <w:szCs w:val="18"/>
        </w:rPr>
        <w:t>turi</w:t>
      </w:r>
      <w:proofErr w:type="spellEnd"/>
      <w:r w:rsidRPr="00637EB5">
        <w:rPr>
          <w:sz w:val="18"/>
          <w:szCs w:val="18"/>
        </w:rPr>
        <w:t xml:space="preserve"> </w:t>
      </w:r>
      <w:proofErr w:type="spellStart"/>
      <w:r w:rsidRPr="00637EB5">
        <w:rPr>
          <w:sz w:val="18"/>
          <w:szCs w:val="18"/>
        </w:rPr>
        <w:t>geb</w:t>
      </w:r>
      <w:r w:rsidR="00BA5859">
        <w:rPr>
          <w:sz w:val="18"/>
          <w:szCs w:val="18"/>
        </w:rPr>
        <w:t>ėti</w:t>
      </w:r>
      <w:proofErr w:type="spellEnd"/>
      <w:r w:rsidR="00BA5859">
        <w:rPr>
          <w:sz w:val="18"/>
          <w:szCs w:val="18"/>
        </w:rPr>
        <w:t>/</w:t>
      </w:r>
      <w:proofErr w:type="spellStart"/>
      <w:r w:rsidRPr="00637EB5">
        <w:rPr>
          <w:sz w:val="18"/>
          <w:szCs w:val="18"/>
        </w:rPr>
        <w:t>mokėti</w:t>
      </w:r>
      <w:proofErr w:type="spellEnd"/>
      <w:r w:rsidRPr="00637EB5">
        <w:rPr>
          <w:sz w:val="18"/>
          <w:szCs w:val="18"/>
        </w:rPr>
        <w:t>)</w:t>
      </w:r>
    </w:p>
    <w:p w:rsidR="00031188" w:rsidRPr="00031188" w:rsidRDefault="00031188" w:rsidP="00637EB5">
      <w:pPr>
        <w:pStyle w:val="Betarp"/>
      </w:pPr>
      <w:r w:rsidRPr="00031188">
        <w:t>__________________________________________________________________________________</w:t>
      </w:r>
      <w:r w:rsidR="00F9182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3E10">
        <w:t>________________________________________________________________________________________________________________________________________________________________</w:t>
      </w:r>
    </w:p>
    <w:p w:rsidR="00031188" w:rsidRPr="00F91826" w:rsidRDefault="00637EB5" w:rsidP="00637EB5">
      <w:pPr>
        <w:pStyle w:val="Betarp"/>
      </w:pPr>
      <w:proofErr w:type="spellStart"/>
      <w:r>
        <w:t>K</w:t>
      </w:r>
      <w:r w:rsidR="00F91826" w:rsidRPr="00F91826">
        <w:t>onsultacijų</w:t>
      </w:r>
      <w:proofErr w:type="spellEnd"/>
      <w:r w:rsidR="00F91826" w:rsidRPr="00F91826">
        <w:t xml:space="preserve"> </w:t>
      </w:r>
      <w:proofErr w:type="spellStart"/>
      <w:r w:rsidR="00F91826" w:rsidRPr="00F91826">
        <w:t>formos</w:t>
      </w:r>
      <w:proofErr w:type="spellEnd"/>
      <w:r w:rsidR="00F91826" w:rsidRPr="00F91826">
        <w:t xml:space="preserve"> </w:t>
      </w:r>
      <w:proofErr w:type="spellStart"/>
      <w:r w:rsidR="00F91826" w:rsidRPr="00F91826">
        <w:t>ir</w:t>
      </w:r>
      <w:proofErr w:type="spellEnd"/>
      <w:r w:rsidR="00F91826" w:rsidRPr="00F91826">
        <w:t xml:space="preserve"> </w:t>
      </w:r>
      <w:proofErr w:type="spellStart"/>
      <w:r w:rsidR="00F91826" w:rsidRPr="00F91826">
        <w:t>būdai</w:t>
      </w:r>
      <w:proofErr w:type="spellEnd"/>
      <w:r>
        <w:t>:</w:t>
      </w:r>
    </w:p>
    <w:p w:rsidR="00031188" w:rsidRPr="00F91826" w:rsidRDefault="00031188" w:rsidP="00637EB5">
      <w:pPr>
        <w:pStyle w:val="Betarp"/>
      </w:pPr>
      <w:r w:rsidRPr="00F91826">
        <w:t>__________________________________________________</w:t>
      </w:r>
      <w:r w:rsidR="00F91826" w:rsidRPr="00F91826">
        <w:t>______________________________________________________________________________________________________________</w:t>
      </w:r>
    </w:p>
    <w:p w:rsidR="00031188" w:rsidRPr="00F91826" w:rsidRDefault="00637EB5" w:rsidP="00637EB5">
      <w:pPr>
        <w:pStyle w:val="Betarp"/>
      </w:pPr>
      <w:proofErr w:type="spellStart"/>
      <w:r>
        <w:t>A</w:t>
      </w:r>
      <w:r w:rsidR="00F91826" w:rsidRPr="00F91826">
        <w:t>tsiskaitymo</w:t>
      </w:r>
      <w:proofErr w:type="spellEnd"/>
      <w:r w:rsidR="00F91826" w:rsidRPr="00F91826">
        <w:t xml:space="preserve"> </w:t>
      </w:r>
      <w:proofErr w:type="spellStart"/>
      <w:r w:rsidR="00F91826" w:rsidRPr="00F91826">
        <w:t>laikas</w:t>
      </w:r>
      <w:proofErr w:type="spellEnd"/>
      <w:r>
        <w:t>:</w:t>
      </w:r>
    </w:p>
    <w:p w:rsidR="00031188" w:rsidRPr="00F91826" w:rsidRDefault="00F91826" w:rsidP="00637EB5">
      <w:pPr>
        <w:pStyle w:val="Betarp"/>
      </w:pPr>
      <w:r w:rsidRPr="00F91826">
        <w:t>_______________________________________________________________________________________________________________________________</w:t>
      </w:r>
      <w:r>
        <w:t>_________________________________</w:t>
      </w:r>
    </w:p>
    <w:p w:rsidR="00031188" w:rsidRPr="00F91826" w:rsidRDefault="00637EB5" w:rsidP="00637EB5">
      <w:pPr>
        <w:pStyle w:val="Betarp"/>
      </w:pPr>
      <w:proofErr w:type="spellStart"/>
      <w:r>
        <w:t>V</w:t>
      </w:r>
      <w:r w:rsidR="00F91826" w:rsidRPr="00F91826">
        <w:t>ertinimas</w:t>
      </w:r>
      <w:proofErr w:type="spellEnd"/>
      <w:r>
        <w:t>:</w:t>
      </w:r>
    </w:p>
    <w:p w:rsidR="00031188" w:rsidRPr="00F91826" w:rsidRDefault="00031188" w:rsidP="00637EB5">
      <w:pPr>
        <w:pStyle w:val="Betarp"/>
      </w:pPr>
      <w:r w:rsidRPr="00F91826">
        <w:t>___________________________________________________</w:t>
      </w:r>
      <w:r w:rsidR="00F91826" w:rsidRPr="00F91826">
        <w:t>_____________________________</w:t>
      </w:r>
    </w:p>
    <w:p w:rsidR="00BA5859" w:rsidRPr="00031188" w:rsidRDefault="00BA5859" w:rsidP="00BA5859">
      <w:pPr>
        <w:spacing w:line="240" w:lineRule="auto"/>
        <w:rPr>
          <w:lang w:val="en-US"/>
        </w:rPr>
      </w:pPr>
    </w:p>
    <w:p w:rsidR="00BA5859" w:rsidRPr="00031188" w:rsidRDefault="00BA5859" w:rsidP="00BA5859">
      <w:pPr>
        <w:pStyle w:val="Betarp"/>
        <w:jc w:val="right"/>
      </w:pPr>
      <w:r w:rsidRPr="00031188">
        <w:t>____________</w:t>
      </w:r>
      <w:r>
        <w:t>_______________________________</w:t>
      </w:r>
    </w:p>
    <w:p w:rsidR="00BA5859" w:rsidRPr="00E90090" w:rsidRDefault="00BA5859" w:rsidP="00BA5859">
      <w:pPr>
        <w:pStyle w:val="Betarp"/>
        <w:ind w:left="3600" w:firstLine="72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proofErr w:type="gramStart"/>
      <w:r>
        <w:rPr>
          <w:sz w:val="18"/>
          <w:szCs w:val="18"/>
        </w:rPr>
        <w:t>mokytojo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vardas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pavardė</w:t>
      </w:r>
      <w:proofErr w:type="spellEnd"/>
      <w:r w:rsidRPr="00E90090">
        <w:rPr>
          <w:sz w:val="18"/>
          <w:szCs w:val="18"/>
        </w:rPr>
        <w:t xml:space="preserve">, </w:t>
      </w:r>
      <w:proofErr w:type="spellStart"/>
      <w:r w:rsidRPr="00E90090">
        <w:rPr>
          <w:sz w:val="18"/>
          <w:szCs w:val="18"/>
        </w:rPr>
        <w:t>parašas</w:t>
      </w:r>
      <w:proofErr w:type="spellEnd"/>
      <w:r w:rsidRPr="00E90090">
        <w:rPr>
          <w:sz w:val="18"/>
          <w:szCs w:val="18"/>
        </w:rPr>
        <w:t>)</w:t>
      </w:r>
    </w:p>
    <w:p w:rsidR="00BA5859" w:rsidRPr="00031188" w:rsidRDefault="00BA5859" w:rsidP="00BA5859">
      <w:pPr>
        <w:pStyle w:val="Betarp"/>
      </w:pPr>
      <w:r w:rsidRPr="00031188">
        <w:t>SUSIPAŽINOME:</w:t>
      </w:r>
      <w:r>
        <w:t xml:space="preserve"> </w:t>
      </w:r>
      <w:r w:rsidRPr="00031188">
        <w:t>______________________________________________</w:t>
      </w:r>
    </w:p>
    <w:p w:rsidR="00BA5859" w:rsidRPr="00E90090" w:rsidRDefault="00BA5859" w:rsidP="00BA5859">
      <w:pPr>
        <w:pStyle w:val="Betarp"/>
        <w:ind w:left="2880" w:firstLine="720"/>
        <w:rPr>
          <w:sz w:val="18"/>
          <w:szCs w:val="18"/>
        </w:rPr>
      </w:pPr>
      <w:r w:rsidRPr="00E90090">
        <w:rPr>
          <w:sz w:val="18"/>
          <w:szCs w:val="18"/>
        </w:rPr>
        <w:t>(</w:t>
      </w:r>
      <w:proofErr w:type="spellStart"/>
      <w:proofErr w:type="gramStart"/>
      <w:r w:rsidRPr="00E90090">
        <w:rPr>
          <w:sz w:val="18"/>
          <w:szCs w:val="18"/>
        </w:rPr>
        <w:t>mokinio</w:t>
      </w:r>
      <w:proofErr w:type="spellEnd"/>
      <w:proofErr w:type="gramEnd"/>
      <w:r w:rsidRPr="00E90090">
        <w:rPr>
          <w:sz w:val="18"/>
          <w:szCs w:val="18"/>
        </w:rPr>
        <w:t xml:space="preserve"> </w:t>
      </w:r>
      <w:proofErr w:type="spellStart"/>
      <w:r w:rsidRPr="00E90090">
        <w:rPr>
          <w:sz w:val="18"/>
          <w:szCs w:val="18"/>
        </w:rPr>
        <w:t>vardas</w:t>
      </w:r>
      <w:proofErr w:type="spellEnd"/>
      <w:r w:rsidRPr="00E90090">
        <w:rPr>
          <w:sz w:val="18"/>
          <w:szCs w:val="18"/>
        </w:rPr>
        <w:t xml:space="preserve">, </w:t>
      </w:r>
      <w:proofErr w:type="spellStart"/>
      <w:r w:rsidRPr="00E90090">
        <w:rPr>
          <w:sz w:val="18"/>
          <w:szCs w:val="18"/>
        </w:rPr>
        <w:t>pavardė</w:t>
      </w:r>
      <w:proofErr w:type="spellEnd"/>
      <w:r w:rsidRPr="00E90090">
        <w:rPr>
          <w:sz w:val="18"/>
          <w:szCs w:val="18"/>
        </w:rPr>
        <w:t xml:space="preserve">, </w:t>
      </w:r>
      <w:proofErr w:type="spellStart"/>
      <w:r w:rsidRPr="00E90090">
        <w:rPr>
          <w:sz w:val="18"/>
          <w:szCs w:val="18"/>
        </w:rPr>
        <w:t>parašas</w:t>
      </w:r>
      <w:proofErr w:type="spellEnd"/>
      <w:r w:rsidRPr="00E90090">
        <w:rPr>
          <w:sz w:val="18"/>
          <w:szCs w:val="18"/>
        </w:rPr>
        <w:t>)</w:t>
      </w:r>
    </w:p>
    <w:p w:rsidR="00BA5859" w:rsidRPr="00031188" w:rsidRDefault="00BA5859" w:rsidP="00BA5859">
      <w:pPr>
        <w:pStyle w:val="Betarp"/>
        <w:ind w:left="2160"/>
      </w:pPr>
      <w:r w:rsidRPr="00031188">
        <w:t>______________</w:t>
      </w:r>
      <w:r>
        <w:t>______________________________</w:t>
      </w:r>
    </w:p>
    <w:p w:rsidR="00BA5859" w:rsidRDefault="00BA5859" w:rsidP="00BA5859">
      <w:pPr>
        <w:pStyle w:val="Betarp"/>
        <w:ind w:left="2160" w:firstLine="720"/>
        <w:rPr>
          <w:sz w:val="18"/>
          <w:szCs w:val="18"/>
        </w:rPr>
      </w:pPr>
      <w:r w:rsidRPr="00E90090">
        <w:rPr>
          <w:sz w:val="18"/>
          <w:szCs w:val="18"/>
        </w:rPr>
        <w:t>(</w:t>
      </w:r>
      <w:proofErr w:type="spellStart"/>
      <w:proofErr w:type="gramStart"/>
      <w:r>
        <w:rPr>
          <w:sz w:val="18"/>
          <w:szCs w:val="18"/>
        </w:rPr>
        <w:t>vieno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iš</w:t>
      </w:r>
      <w:proofErr w:type="spellEnd"/>
      <w:r>
        <w:rPr>
          <w:sz w:val="18"/>
          <w:szCs w:val="18"/>
        </w:rPr>
        <w:t xml:space="preserve"> </w:t>
      </w:r>
      <w:proofErr w:type="spellStart"/>
      <w:r w:rsidRPr="00E90090">
        <w:rPr>
          <w:sz w:val="18"/>
          <w:szCs w:val="18"/>
        </w:rPr>
        <w:t>tėvų</w:t>
      </w:r>
      <w:proofErr w:type="spellEnd"/>
      <w:r w:rsidRPr="00E90090">
        <w:rPr>
          <w:sz w:val="18"/>
          <w:szCs w:val="18"/>
        </w:rPr>
        <w:t xml:space="preserve"> (</w:t>
      </w:r>
      <w:proofErr w:type="spellStart"/>
      <w:r w:rsidRPr="00E90090">
        <w:rPr>
          <w:sz w:val="18"/>
          <w:szCs w:val="18"/>
        </w:rPr>
        <w:t>globėjų</w:t>
      </w:r>
      <w:proofErr w:type="spellEnd"/>
      <w:r w:rsidRPr="00E90090">
        <w:rPr>
          <w:sz w:val="18"/>
          <w:szCs w:val="18"/>
        </w:rPr>
        <w:t xml:space="preserve">, </w:t>
      </w:r>
      <w:proofErr w:type="spellStart"/>
      <w:r w:rsidRPr="00E90090">
        <w:rPr>
          <w:sz w:val="18"/>
          <w:szCs w:val="18"/>
        </w:rPr>
        <w:t>rūpintojų</w:t>
      </w:r>
      <w:proofErr w:type="spellEnd"/>
      <w:r w:rsidRPr="00E90090">
        <w:rPr>
          <w:sz w:val="18"/>
          <w:szCs w:val="18"/>
        </w:rPr>
        <w:t xml:space="preserve">) </w:t>
      </w:r>
      <w:proofErr w:type="spellStart"/>
      <w:r w:rsidRPr="00E90090">
        <w:rPr>
          <w:sz w:val="18"/>
          <w:szCs w:val="18"/>
        </w:rPr>
        <w:t>vardas</w:t>
      </w:r>
      <w:proofErr w:type="spellEnd"/>
      <w:r w:rsidRPr="00E90090">
        <w:rPr>
          <w:sz w:val="18"/>
          <w:szCs w:val="18"/>
        </w:rPr>
        <w:t xml:space="preserve">, </w:t>
      </w:r>
      <w:proofErr w:type="spellStart"/>
      <w:r w:rsidRPr="00E90090">
        <w:rPr>
          <w:sz w:val="18"/>
          <w:szCs w:val="18"/>
        </w:rPr>
        <w:t>pavardė</w:t>
      </w:r>
      <w:proofErr w:type="spellEnd"/>
      <w:r w:rsidRPr="00E90090">
        <w:rPr>
          <w:sz w:val="18"/>
          <w:szCs w:val="18"/>
        </w:rPr>
        <w:t xml:space="preserve">, </w:t>
      </w:r>
      <w:proofErr w:type="spellStart"/>
      <w:r w:rsidRPr="00E90090">
        <w:rPr>
          <w:sz w:val="18"/>
          <w:szCs w:val="18"/>
        </w:rPr>
        <w:t>parašas</w:t>
      </w:r>
      <w:proofErr w:type="spellEnd"/>
      <w:r w:rsidRPr="00E90090">
        <w:rPr>
          <w:sz w:val="18"/>
          <w:szCs w:val="18"/>
        </w:rPr>
        <w:t>)</w:t>
      </w:r>
    </w:p>
    <w:p w:rsidR="00BA5859" w:rsidRDefault="00BA5859" w:rsidP="00BA5859">
      <w:pPr>
        <w:pStyle w:val="Betarp"/>
        <w:ind w:left="2160" w:firstLine="720"/>
        <w:rPr>
          <w:sz w:val="18"/>
          <w:szCs w:val="18"/>
        </w:rPr>
      </w:pPr>
    </w:p>
    <w:p w:rsidR="00BA5859" w:rsidRPr="00E90090" w:rsidRDefault="00BA5859" w:rsidP="00BA5859">
      <w:pPr>
        <w:pStyle w:val="Betarp"/>
        <w:ind w:left="2160" w:firstLine="720"/>
        <w:rPr>
          <w:sz w:val="18"/>
          <w:szCs w:val="18"/>
        </w:rPr>
      </w:pPr>
    </w:p>
    <w:p w:rsidR="00BA5859" w:rsidRDefault="00BA5859" w:rsidP="00BA5859">
      <w:pPr>
        <w:spacing w:line="240" w:lineRule="auto"/>
        <w:rPr>
          <w:sz w:val="20"/>
          <w:szCs w:val="20"/>
          <w:lang w:val="en-US"/>
        </w:rPr>
      </w:pPr>
      <w:proofErr w:type="spellStart"/>
      <w:proofErr w:type="gramStart"/>
      <w:r>
        <w:rPr>
          <w:sz w:val="20"/>
          <w:szCs w:val="20"/>
          <w:lang w:val="en-US"/>
        </w:rPr>
        <w:t>Pastaba</w:t>
      </w:r>
      <w:proofErr w:type="spellEnd"/>
      <w:r>
        <w:rPr>
          <w:sz w:val="20"/>
          <w:szCs w:val="20"/>
          <w:lang w:val="en-US"/>
        </w:rPr>
        <w:t>.</w:t>
      </w:r>
      <w:proofErr w:type="gramEnd"/>
      <w:r w:rsidR="0029693E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="0029693E">
        <w:rPr>
          <w:sz w:val="20"/>
          <w:szCs w:val="20"/>
          <w:lang w:val="en-US"/>
        </w:rPr>
        <w:t>Programa</w:t>
      </w:r>
      <w:proofErr w:type="spellEnd"/>
      <w:r w:rsidR="0029693E">
        <w:rPr>
          <w:sz w:val="20"/>
          <w:szCs w:val="20"/>
          <w:lang w:val="en-US"/>
        </w:rPr>
        <w:t xml:space="preserve"> </w:t>
      </w:r>
      <w:proofErr w:type="spellStart"/>
      <w:r w:rsidR="0029693E">
        <w:rPr>
          <w:sz w:val="20"/>
          <w:szCs w:val="20"/>
          <w:lang w:val="en-US"/>
        </w:rPr>
        <w:t>rengiama</w:t>
      </w:r>
      <w:proofErr w:type="spellEnd"/>
      <w:r w:rsidR="0029693E">
        <w:rPr>
          <w:sz w:val="20"/>
          <w:szCs w:val="20"/>
          <w:lang w:val="en-US"/>
        </w:rPr>
        <w:t xml:space="preserve"> </w:t>
      </w:r>
      <w:proofErr w:type="spellStart"/>
      <w:r w:rsidR="0029693E">
        <w:rPr>
          <w:sz w:val="20"/>
          <w:szCs w:val="20"/>
          <w:lang w:val="en-US"/>
        </w:rPr>
        <w:t>dviem</w:t>
      </w:r>
      <w:proofErr w:type="spellEnd"/>
      <w:r w:rsidR="0029693E">
        <w:rPr>
          <w:sz w:val="20"/>
          <w:szCs w:val="20"/>
          <w:lang w:val="en-US"/>
        </w:rPr>
        <w:t xml:space="preserve"> </w:t>
      </w:r>
      <w:proofErr w:type="spellStart"/>
      <w:r w:rsidR="0029693E">
        <w:rPr>
          <w:sz w:val="20"/>
          <w:szCs w:val="20"/>
          <w:lang w:val="en-US"/>
        </w:rPr>
        <w:t>egzemplioriais</w:t>
      </w:r>
      <w:proofErr w:type="spellEnd"/>
      <w:r w:rsidRPr="00E90090">
        <w:rPr>
          <w:sz w:val="20"/>
          <w:szCs w:val="20"/>
          <w:lang w:val="en-US"/>
        </w:rPr>
        <w:t xml:space="preserve">, </w:t>
      </w:r>
      <w:proofErr w:type="spellStart"/>
      <w:r w:rsidRPr="00E90090">
        <w:rPr>
          <w:sz w:val="20"/>
          <w:szCs w:val="20"/>
          <w:lang w:val="en-US"/>
        </w:rPr>
        <w:t>kurių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vienas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atiduodamas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mokiniui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antras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lieka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mokytojui</w:t>
      </w:r>
      <w:proofErr w:type="spellEnd"/>
      <w:r>
        <w:rPr>
          <w:sz w:val="20"/>
          <w:szCs w:val="20"/>
          <w:lang w:val="en-US"/>
        </w:rPr>
        <w:t>.</w:t>
      </w:r>
      <w:proofErr w:type="gramEnd"/>
    </w:p>
    <w:p w:rsidR="00BA5859" w:rsidRDefault="00BA5859" w:rsidP="00BA5859">
      <w:pPr>
        <w:spacing w:line="240" w:lineRule="auto"/>
        <w:rPr>
          <w:sz w:val="20"/>
          <w:szCs w:val="20"/>
          <w:lang w:val="en-US"/>
        </w:rPr>
      </w:pPr>
    </w:p>
    <w:p w:rsidR="00BA5859" w:rsidRDefault="00BA5859" w:rsidP="00BA5859">
      <w:pPr>
        <w:spacing w:line="240" w:lineRule="auto"/>
        <w:rPr>
          <w:sz w:val="20"/>
          <w:szCs w:val="20"/>
          <w:lang w:val="en-US"/>
        </w:rPr>
      </w:pPr>
    </w:p>
    <w:p w:rsidR="00637EB5" w:rsidRDefault="00637EB5" w:rsidP="00031188">
      <w:pPr>
        <w:rPr>
          <w:b/>
          <w:bCs/>
          <w:lang w:val="en-US"/>
        </w:rPr>
      </w:pPr>
    </w:p>
    <w:sectPr w:rsidR="00637EB5" w:rsidSect="008A6D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659"/>
    <w:multiLevelType w:val="hybridMultilevel"/>
    <w:tmpl w:val="9BC8B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C62F3"/>
    <w:multiLevelType w:val="hybridMultilevel"/>
    <w:tmpl w:val="414431B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D589F"/>
    <w:multiLevelType w:val="hybridMultilevel"/>
    <w:tmpl w:val="C91CD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C7218"/>
    <w:multiLevelType w:val="hybridMultilevel"/>
    <w:tmpl w:val="1F8CB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04B78"/>
    <w:multiLevelType w:val="hybridMultilevel"/>
    <w:tmpl w:val="DD3AA90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8D5B48"/>
    <w:multiLevelType w:val="hybridMultilevel"/>
    <w:tmpl w:val="41C200A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B43A4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F5C71DA"/>
    <w:multiLevelType w:val="hybridMultilevel"/>
    <w:tmpl w:val="AAB802F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A63262"/>
    <w:multiLevelType w:val="hybridMultilevel"/>
    <w:tmpl w:val="2C6A3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94301"/>
    <w:multiLevelType w:val="hybridMultilevel"/>
    <w:tmpl w:val="1124F3D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BA168B"/>
    <w:multiLevelType w:val="multilevel"/>
    <w:tmpl w:val="AF9C6CB6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708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0615A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184766C"/>
    <w:multiLevelType w:val="hybridMultilevel"/>
    <w:tmpl w:val="B69C2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1102E"/>
    <w:multiLevelType w:val="hybridMultilevel"/>
    <w:tmpl w:val="98C2ECF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48137B"/>
    <w:multiLevelType w:val="hybridMultilevel"/>
    <w:tmpl w:val="CCAC5B3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2156A6"/>
    <w:multiLevelType w:val="multilevel"/>
    <w:tmpl w:val="C93C833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0EB2CF3"/>
    <w:multiLevelType w:val="hybridMultilevel"/>
    <w:tmpl w:val="49A80E10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5E2C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ABB37F2"/>
    <w:multiLevelType w:val="multilevel"/>
    <w:tmpl w:val="C93C833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17"/>
  </w:num>
  <w:num w:numId="5">
    <w:abstractNumId w:val="11"/>
  </w:num>
  <w:num w:numId="6">
    <w:abstractNumId w:val="6"/>
  </w:num>
  <w:num w:numId="7">
    <w:abstractNumId w:val="8"/>
  </w:num>
  <w:num w:numId="8">
    <w:abstractNumId w:val="12"/>
  </w:num>
  <w:num w:numId="9">
    <w:abstractNumId w:val="16"/>
  </w:num>
  <w:num w:numId="10">
    <w:abstractNumId w:val="14"/>
  </w:num>
  <w:num w:numId="11">
    <w:abstractNumId w:val="5"/>
  </w:num>
  <w:num w:numId="12">
    <w:abstractNumId w:val="13"/>
  </w:num>
  <w:num w:numId="13">
    <w:abstractNumId w:val="9"/>
  </w:num>
  <w:num w:numId="14">
    <w:abstractNumId w:val="7"/>
  </w:num>
  <w:num w:numId="15">
    <w:abstractNumId w:val="1"/>
  </w:num>
  <w:num w:numId="16">
    <w:abstractNumId w:val="4"/>
  </w:num>
  <w:num w:numId="17">
    <w:abstractNumId w:val="18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88"/>
    <w:rsid w:val="00031188"/>
    <w:rsid w:val="00047220"/>
    <w:rsid w:val="000610A5"/>
    <w:rsid w:val="000673C5"/>
    <w:rsid w:val="00081B34"/>
    <w:rsid w:val="000D69C4"/>
    <w:rsid w:val="000F0AF4"/>
    <w:rsid w:val="00101BE3"/>
    <w:rsid w:val="001531AD"/>
    <w:rsid w:val="0016511F"/>
    <w:rsid w:val="001E4FA5"/>
    <w:rsid w:val="00217213"/>
    <w:rsid w:val="0023337F"/>
    <w:rsid w:val="002466FF"/>
    <w:rsid w:val="002624D3"/>
    <w:rsid w:val="002719E6"/>
    <w:rsid w:val="00277A9B"/>
    <w:rsid w:val="0029693E"/>
    <w:rsid w:val="002A1CA5"/>
    <w:rsid w:val="003323F6"/>
    <w:rsid w:val="00390617"/>
    <w:rsid w:val="003D1C12"/>
    <w:rsid w:val="004A0CB6"/>
    <w:rsid w:val="004A24E2"/>
    <w:rsid w:val="004A334D"/>
    <w:rsid w:val="004C08FA"/>
    <w:rsid w:val="004F6F49"/>
    <w:rsid w:val="00551655"/>
    <w:rsid w:val="005D28A8"/>
    <w:rsid w:val="005D3873"/>
    <w:rsid w:val="005E730F"/>
    <w:rsid w:val="005F1B78"/>
    <w:rsid w:val="00637EB5"/>
    <w:rsid w:val="006A38E8"/>
    <w:rsid w:val="006D0B75"/>
    <w:rsid w:val="00707EB3"/>
    <w:rsid w:val="007307CD"/>
    <w:rsid w:val="00730C02"/>
    <w:rsid w:val="007B4182"/>
    <w:rsid w:val="008167E4"/>
    <w:rsid w:val="008348F2"/>
    <w:rsid w:val="00843B0A"/>
    <w:rsid w:val="0087323A"/>
    <w:rsid w:val="008A58ED"/>
    <w:rsid w:val="008A6D45"/>
    <w:rsid w:val="008E2533"/>
    <w:rsid w:val="009263A2"/>
    <w:rsid w:val="0096716B"/>
    <w:rsid w:val="009678C6"/>
    <w:rsid w:val="009B51AC"/>
    <w:rsid w:val="009E5B9B"/>
    <w:rsid w:val="009F1DA2"/>
    <w:rsid w:val="009F22AF"/>
    <w:rsid w:val="00A275A2"/>
    <w:rsid w:val="00A531FC"/>
    <w:rsid w:val="00A84BB1"/>
    <w:rsid w:val="00A93943"/>
    <w:rsid w:val="00AB0135"/>
    <w:rsid w:val="00AB6E37"/>
    <w:rsid w:val="00AD4F91"/>
    <w:rsid w:val="00AF1114"/>
    <w:rsid w:val="00B94D1B"/>
    <w:rsid w:val="00BA5859"/>
    <w:rsid w:val="00BA6655"/>
    <w:rsid w:val="00BE3E10"/>
    <w:rsid w:val="00BF3E5E"/>
    <w:rsid w:val="00C46149"/>
    <w:rsid w:val="00C73414"/>
    <w:rsid w:val="00C80F8C"/>
    <w:rsid w:val="00CA451F"/>
    <w:rsid w:val="00CE2914"/>
    <w:rsid w:val="00D05168"/>
    <w:rsid w:val="00E0168B"/>
    <w:rsid w:val="00E36A64"/>
    <w:rsid w:val="00E36C61"/>
    <w:rsid w:val="00E5664A"/>
    <w:rsid w:val="00E90090"/>
    <w:rsid w:val="00ED34B1"/>
    <w:rsid w:val="00ED768A"/>
    <w:rsid w:val="00F53FCB"/>
    <w:rsid w:val="00F91826"/>
    <w:rsid w:val="00FA28D7"/>
    <w:rsid w:val="00FC1149"/>
    <w:rsid w:val="00FE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C08FA"/>
    <w:rPr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4C0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4C08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C0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4C08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C08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C08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tarp">
    <w:name w:val="No Spacing"/>
    <w:uiPriority w:val="1"/>
    <w:qFormat/>
    <w:rsid w:val="004C08FA"/>
    <w:pPr>
      <w:spacing w:after="0" w:line="240" w:lineRule="auto"/>
    </w:pPr>
  </w:style>
  <w:style w:type="paragraph" w:styleId="Sraopastraipa">
    <w:name w:val="List Paragraph"/>
    <w:basedOn w:val="prastasis"/>
    <w:uiPriority w:val="99"/>
    <w:qFormat/>
    <w:rsid w:val="00031188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6A3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C08FA"/>
    <w:rPr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4C0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4C08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C0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4C08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C08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C08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tarp">
    <w:name w:val="No Spacing"/>
    <w:uiPriority w:val="1"/>
    <w:qFormat/>
    <w:rsid w:val="004C08FA"/>
    <w:pPr>
      <w:spacing w:after="0" w:line="240" w:lineRule="auto"/>
    </w:pPr>
  </w:style>
  <w:style w:type="paragraph" w:styleId="Sraopastraipa">
    <w:name w:val="List Paragraph"/>
    <w:basedOn w:val="prastasis"/>
    <w:uiPriority w:val="99"/>
    <w:qFormat/>
    <w:rsid w:val="00031188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6A3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5849D-EC8F-482E-A480-ADC4E56E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14185</Words>
  <Characters>8087</Characters>
  <Application>Microsoft Office Word</Application>
  <DocSecurity>0</DocSecurity>
  <Lines>67</Lines>
  <Paragraphs>44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VECTOR</dc:creator>
  <cp:lastModifiedBy>Windows User</cp:lastModifiedBy>
  <cp:revision>2</cp:revision>
  <dcterms:created xsi:type="dcterms:W3CDTF">2017-11-20T18:53:00Z</dcterms:created>
  <dcterms:modified xsi:type="dcterms:W3CDTF">2017-11-20T18:53:00Z</dcterms:modified>
</cp:coreProperties>
</file>